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4"/>
        </w:rPr>
      </w:pPr>
    </w:p>
    <w:p>
      <w:pPr>
        <w:pStyle w:val="Heading1"/>
        <w:spacing w:before="90"/>
        <w:ind w:left="0" w:right="112" w:firstLine="0"/>
        <w:jc w:val="right"/>
      </w:pPr>
      <w:r>
        <w:rPr/>
        <w:t>FICHA DE</w:t>
      </w:r>
      <w:r>
        <w:rPr>
          <w:spacing w:val="-27"/>
        </w:rPr>
        <w:t> </w:t>
      </w:r>
      <w:r>
        <w:rPr/>
        <w:t>INVENTÁRIO:</w:t>
      </w:r>
    </w:p>
    <w:p>
      <w:pPr>
        <w:spacing w:line="312" w:lineRule="auto" w:before="84" w:after="14"/>
        <w:ind w:left="3246" w:right="99" w:firstLine="3745"/>
        <w:jc w:val="left"/>
        <w:rPr>
          <w:sz w:val="24"/>
        </w:rPr>
      </w:pPr>
      <w:r>
        <w:rPr>
          <w:sz w:val="24"/>
        </w:rPr>
        <w:t>Praça Magalhães Pinto Estruturas aquitetônicas e urbanísticas / Área 02 Distrito</w:t>
      </w:r>
      <w:r>
        <w:rPr>
          <w:spacing w:val="-16"/>
          <w:sz w:val="24"/>
        </w:rPr>
        <w:t> </w:t>
      </w:r>
      <w:r>
        <w:rPr>
          <w:sz w:val="24"/>
        </w:rPr>
        <w:t>Sede</w:t>
      </w: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453.55pt;height:.5pt;mso-position-horizontal-relative:char;mso-position-vertical-relative:line" coordorigin="0,0" coordsize="9071,10">
            <v:line style="position:absolute" from="0,5" to="9071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spacing w:line="312" w:lineRule="auto" w:before="90"/>
        <w:ind w:left="120" w:right="7190" w:firstLine="0"/>
        <w:jc w:val="left"/>
        <w:rPr>
          <w:sz w:val="24"/>
        </w:rPr>
      </w:pPr>
      <w:r>
        <w:rPr>
          <w:sz w:val="24"/>
        </w:rPr>
        <w:t>Município: Lagamar Distrito: Sede</w:t>
      </w:r>
    </w:p>
    <w:p>
      <w:pPr>
        <w:spacing w:before="2"/>
        <w:ind w:left="120" w:right="0" w:firstLine="0"/>
        <w:jc w:val="left"/>
        <w:rPr>
          <w:sz w:val="24"/>
        </w:rPr>
      </w:pPr>
      <w:r>
        <w:rPr>
          <w:sz w:val="24"/>
        </w:rPr>
        <w:t>Designção: Praça Magalhães Pinto</w:t>
      </w:r>
    </w:p>
    <w:p>
      <w:pPr>
        <w:spacing w:before="84"/>
        <w:ind w:left="120" w:right="0" w:firstLine="0"/>
        <w:jc w:val="left"/>
        <w:rPr>
          <w:sz w:val="24"/>
        </w:rPr>
      </w:pPr>
      <w:r>
        <w:rPr>
          <w:sz w:val="24"/>
        </w:rPr>
        <w:t>Endereço: Encontra-se na praça sob as seguintes coordenadas geográficas (aproximadas):</w:t>
      </w:r>
    </w:p>
    <w:p>
      <w:pPr>
        <w:spacing w:line="312" w:lineRule="auto" w:before="84"/>
        <w:ind w:left="120" w:right="367" w:firstLine="0"/>
        <w:jc w:val="left"/>
        <w:rPr>
          <w:sz w:val="24"/>
        </w:rPr>
      </w:pPr>
      <w:r>
        <w:rPr>
          <w:sz w:val="24"/>
        </w:rPr>
        <w:t>18°10’42’’ de latitude sul e 46°48’27’’ de longitude oeste, no centro da cidade de Lagamar. Propriedade: Pública</w:t>
      </w:r>
    </w:p>
    <w:p>
      <w:pPr>
        <w:spacing w:line="312" w:lineRule="auto" w:before="3"/>
        <w:ind w:left="120" w:right="4638" w:firstLine="0"/>
        <w:jc w:val="left"/>
        <w:rPr>
          <w:sz w:val="24"/>
        </w:rPr>
      </w:pPr>
      <w:r>
        <w:rPr>
          <w:sz w:val="24"/>
        </w:rPr>
        <w:t>Responsável: Prefeitura Municipal de Lagamar Situação de Ocupação:</w:t>
      </w:r>
    </w:p>
    <w:p>
      <w:pPr>
        <w:tabs>
          <w:tab w:pos="2447" w:val="left" w:leader="none"/>
          <w:tab w:pos="3679" w:val="left" w:leader="none"/>
          <w:tab w:pos="4802" w:val="left" w:leader="none"/>
          <w:tab w:pos="6229" w:val="left" w:leader="none"/>
        </w:tabs>
        <w:spacing w:before="19"/>
        <w:ind w:left="413" w:right="0" w:firstLine="0"/>
        <w:jc w:val="left"/>
        <w:rPr>
          <w:sz w:val="24"/>
        </w:rPr>
      </w:pPr>
      <w:r>
        <w:rPr/>
        <w:pict>
          <v:rect style="position:absolute;margin-left:85.289001pt;margin-top:3.142112pt;width:10.679pt;height:9.299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186.996002pt;margin-top:3.142112pt;width:10.679pt;height:9.299pt;mso-position-horizontal-relative:page;mso-position-vertical-relative:paragraph;z-index:-158489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48.617004pt;margin-top:3.142112pt;width:10.679pt;height:9.299pt;mso-position-horizontal-relative:page;mso-position-vertical-relative:paragraph;z-index:-158484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4.742004pt;margin-top:3.142112pt;width:10.679pt;height:9.299pt;mso-position-horizontal-relative:page;mso-position-vertical-relative:paragraph;z-index:-158479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6.118988pt;margin-top:3.142112pt;width:10.679pt;height:9.299pt;mso-position-horizontal-relative:page;mso-position-vertical-relative:paragraph;z-index:-15847424" filled="false" stroked="true" strokeweight=".5pt" strokecolor="#000000">
            <v:stroke dashstyle="solid"/>
            <w10:wrap type="none"/>
          </v:rect>
        </w:pict>
      </w:r>
      <w:r>
        <w:rPr>
          <w:w w:val="105"/>
          <w:sz w:val="24"/>
        </w:rPr>
        <w:t>Própria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/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Pública</w:t>
        <w:tab/>
        <w:t>Alugada</w:t>
        <w:tab/>
        <w:t>Cedida</w:t>
        <w:tab/>
        <w:t>Comodato</w:t>
        <w:tab/>
        <w:t>Outro</w:t>
      </w: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85.039398pt;margin-top:11.757242pt;width:453.55pt;height:.1pt;mso-position-horizontal-relative:page;mso-position-vertical-relative:paragraph;z-index:-15728128;mso-wrap-distance-left:0;mso-wrap-distance-right:0" coordorigin="1701,235" coordsize="9071,0" path="m1701,235l10772,23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48" w:after="0"/>
        <w:ind w:left="480" w:right="0" w:hanging="361"/>
        <w:jc w:val="left"/>
        <w:rPr>
          <w:b/>
          <w:sz w:val="24"/>
        </w:rPr>
      </w:pPr>
      <w:r>
        <w:rPr>
          <w:b/>
          <w:spacing w:val="-3"/>
          <w:sz w:val="24"/>
        </w:rPr>
        <w:t>DOCUMENTAÇÃO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FOTOGRÁFICA</w:t>
      </w:r>
    </w:p>
    <w:p>
      <w:pPr>
        <w:pStyle w:val="BodyText"/>
        <w:spacing w:before="9"/>
        <w:rPr>
          <w:b/>
          <w:sz w:val="12"/>
        </w:rPr>
      </w:pPr>
    </w:p>
    <w:p>
      <w:pPr>
        <w:tabs>
          <w:tab w:pos="4930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12124" cy="192157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124" cy="192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714482" cy="192738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482" cy="19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8" w:footer="593" w:top="1560" w:bottom="780" w:left="1580" w:right="1020"/>
          <w:pgNumType w:start="1"/>
        </w:sectPr>
      </w:pPr>
    </w:p>
    <w:p>
      <w:pPr>
        <w:spacing w:line="230" w:lineRule="auto" w:before="45"/>
        <w:ind w:left="120" w:right="38" w:firstLine="0"/>
        <w:jc w:val="both"/>
        <w:rPr>
          <w:sz w:val="20"/>
        </w:rPr>
      </w:pPr>
      <w:r>
        <w:rPr>
          <w:sz w:val="20"/>
        </w:rPr>
        <w:t>Foto 1: Praça Magalhães Pinto na década de 1980. Detalhe para a quadra existente na praça, hoje a mes- ma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z w:val="20"/>
        </w:rPr>
        <w:t>existe.</w:t>
      </w:r>
      <w:r>
        <w:rPr>
          <w:spacing w:val="-6"/>
          <w:sz w:val="20"/>
        </w:rPr>
        <w:t> </w:t>
      </w:r>
      <w:r>
        <w:rPr>
          <w:sz w:val="20"/>
        </w:rPr>
        <w:t>Foto:</w:t>
      </w:r>
      <w:r>
        <w:rPr>
          <w:spacing w:val="-18"/>
          <w:sz w:val="20"/>
        </w:rPr>
        <w:t> </w:t>
      </w:r>
      <w:r>
        <w:rPr>
          <w:sz w:val="20"/>
        </w:rPr>
        <w:t>Acervo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Divisão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Cultura</w:t>
      </w:r>
      <w:r>
        <w:rPr>
          <w:spacing w:val="-7"/>
          <w:sz w:val="20"/>
        </w:rPr>
        <w:t> </w:t>
      </w:r>
      <w:r>
        <w:rPr>
          <w:sz w:val="20"/>
        </w:rPr>
        <w:t>de Lagamar.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1080000</wp:posOffset>
            </wp:positionH>
            <wp:positionV relativeFrom="paragraph">
              <wp:posOffset>158543</wp:posOffset>
            </wp:positionV>
            <wp:extent cx="2696333" cy="191357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33" cy="191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0" w:lineRule="auto" w:before="46"/>
        <w:ind w:left="120" w:right="38" w:firstLine="0"/>
        <w:jc w:val="both"/>
        <w:rPr>
          <w:sz w:val="20"/>
        </w:rPr>
      </w:pPr>
      <w:r>
        <w:rPr>
          <w:sz w:val="20"/>
        </w:rPr>
        <w:t>Foto 3: Praça Magalhães Pinto, nessa fotografia é mostrado os bancos e o jardim existente na praça.  Foto: Ismael Marques Pereira. 19/11/2019.</w:t>
      </w:r>
    </w:p>
    <w:p>
      <w:pPr>
        <w:spacing w:line="230" w:lineRule="auto" w:before="45"/>
        <w:ind w:left="134" w:right="108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Foto 2: Vista panorâmica da Praça Magalhães Pinto. Foto: Ismael Marques Pereira. 19/11/2019.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4143171</wp:posOffset>
            </wp:positionH>
            <wp:positionV relativeFrom="paragraph">
              <wp:posOffset>146860</wp:posOffset>
            </wp:positionV>
            <wp:extent cx="2696338" cy="191357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38" cy="1913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0" w:lineRule="auto" w:before="46"/>
        <w:ind w:left="134" w:right="106" w:firstLine="0"/>
        <w:jc w:val="both"/>
        <w:rPr>
          <w:sz w:val="20"/>
        </w:rPr>
      </w:pPr>
      <w:r>
        <w:rPr>
          <w:sz w:val="20"/>
        </w:rPr>
        <w:t>Foto 4: Praça Magalhães Pinto mostrando em desta- que o lago artificial existente na praça. Foto: Ismael Marques Pereira. 19/11/2019.</w:t>
      </w:r>
    </w:p>
    <w:p>
      <w:pPr>
        <w:spacing w:after="0" w:line="230" w:lineRule="auto"/>
        <w:jc w:val="both"/>
        <w:rPr>
          <w:sz w:val="20"/>
        </w:rPr>
        <w:sectPr>
          <w:type w:val="continuous"/>
          <w:pgSz w:w="11910" w:h="16840"/>
          <w:pgMar w:top="1560" w:bottom="780" w:left="1580" w:right="1020"/>
          <w:cols w:num="2" w:equalWidth="0">
            <w:col w:w="4414" w:space="396"/>
            <w:col w:w="4500"/>
          </w:cols>
        </w:sectPr>
      </w:pPr>
    </w:p>
    <w:p>
      <w:pPr>
        <w:pStyle w:val="BodyText"/>
        <w:spacing w:before="6" w:after="1"/>
        <w:rPr>
          <w:sz w:val="11"/>
        </w:rPr>
      </w:pPr>
    </w:p>
    <w:p>
      <w:pPr>
        <w:pStyle w:val="BodyText"/>
        <w:ind w:left="2246"/>
        <w:rPr>
          <w:sz w:val="20"/>
        </w:rPr>
      </w:pPr>
      <w:r>
        <w:rPr>
          <w:sz w:val="20"/>
        </w:rPr>
        <w:drawing>
          <wp:inline distT="0" distB="0" distL="0" distR="0">
            <wp:extent cx="2715786" cy="1927383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86" cy="19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30" w:lineRule="auto" w:before="53"/>
        <w:ind w:left="2246" w:right="2804" w:firstLine="0"/>
        <w:jc w:val="both"/>
        <w:rPr>
          <w:sz w:val="20"/>
        </w:rPr>
      </w:pPr>
      <w:r>
        <w:rPr>
          <w:sz w:val="20"/>
        </w:rPr>
        <w:t>Foto 5: Praça Magalhães Pinto, nessa fotografia é mostrado ao fundo os sanitários existentes na praça. Foto: Ismael Marques Pereira. 19/11/2019.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85.039398pt;margin-top:11.079513pt;width:453.7pt;height:.1pt;mso-position-horizontal-relative:page;mso-position-vertical-relative:paragraph;z-index:-15724032;mso-wrap-distance-left:0;mso-wrap-distance-right:0" coordorigin="1701,222" coordsize="9074,0" path="m1701,222l10775,222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89" w:after="0"/>
        <w:ind w:left="483" w:right="0" w:hanging="364"/>
        <w:jc w:val="left"/>
      </w:pPr>
      <w:r>
        <w:rPr>
          <w:spacing w:val="8"/>
        </w:rPr>
        <w:t>HISTÓRICO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20" w:right="107"/>
        <w:jc w:val="both"/>
      </w:pPr>
      <w:r>
        <w:rPr/>
        <w:t>A história da Praça Magalhães Pinto está intrinsecamente relacionada à emancipação política do mu- nicípio de Lagamar, que ocorreu no início da década de 1960. Em dezembro de 1962, o </w:t>
      </w:r>
      <w:r>
        <w:rPr>
          <w:spacing w:val="-5"/>
        </w:rPr>
        <w:t>Sr. </w:t>
      </w:r>
      <w:r>
        <w:rPr/>
        <w:t>José de Magalhães Pinto, então governador de Minas Gerais, sancionou a lei nº 2.764, que elevou Lagamar     à condição de município, desmembrado de Presidente Olegário, tendo sua instalação ocorrido no dia  1º de março de 1963. O </w:t>
      </w:r>
      <w:r>
        <w:rPr>
          <w:spacing w:val="-5"/>
        </w:rPr>
        <w:t>Sr. </w:t>
      </w:r>
      <w:r>
        <w:rPr/>
        <w:t>José Américo Ferreira foi nomeado interinamente para administrar o novo município até o dia 31 de agosto de 1963, quando houve uma eleição popular, embora não oficial, que promoveu a escolha do primeiro prefeito de Lagamar: Alcino Martins da Silva. A praça foi construída durante a gestão deste primeiro prefeito em 1964, para dotar a cidade de uma estrutura pública que atendesse à demanda de lazer e trouxesse beleza para a região central. À época era comum os prefeitos seguirem o ditado “...toda cidade tem que ter uma praça...”. O material utilizado na sua construção foi proveniente da própria região e a mão-de- obra fornecida pela prefeitura. Não se tem notícias de um projeto arquitetônico. Dizem os moradores mais antigos que foi uma “autoconstrução” idealizada pelo prefeito</w:t>
      </w:r>
      <w:r>
        <w:rPr>
          <w:spacing w:val="-8"/>
        </w:rPr>
        <w:t> </w:t>
      </w:r>
      <w:r>
        <w:rPr/>
        <w:t>junto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alguns</w:t>
      </w:r>
      <w:r>
        <w:rPr>
          <w:spacing w:val="-7"/>
        </w:rPr>
        <w:t> </w:t>
      </w:r>
      <w:r>
        <w:rPr/>
        <w:t>moradores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construtores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época.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informações</w:t>
      </w:r>
      <w:r>
        <w:rPr>
          <w:spacing w:val="-8"/>
        </w:rPr>
        <w:t> </w:t>
      </w:r>
      <w:r>
        <w:rPr/>
        <w:t>cedidas</w:t>
      </w:r>
      <w:r>
        <w:rPr>
          <w:spacing w:val="-7"/>
        </w:rPr>
        <w:t> </w:t>
      </w:r>
      <w:r>
        <w:rPr/>
        <w:t>pelo </w:t>
      </w:r>
      <w:r>
        <w:rPr>
          <w:spacing w:val="-5"/>
        </w:rPr>
        <w:t>Sr. </w:t>
      </w:r>
      <w:r>
        <w:rPr/>
        <w:t>Luiz Fernandes Caixeta, morador nascido em Lagamar (atualmente com 82 anos de idade) a praça foi construída com proporções medianas. Segundo ele “a primeira praça era a metade da atual e ia até  a matriz” e tinha um formato retangular. Explica que se tratava de um grande jardim com gramado e árvores</w:t>
      </w:r>
      <w:r>
        <w:rPr>
          <w:spacing w:val="-7"/>
        </w:rPr>
        <w:t> </w:t>
      </w:r>
      <w:r>
        <w:rPr/>
        <w:t>grandes</w:t>
      </w:r>
      <w:r>
        <w:rPr>
          <w:spacing w:val="-7"/>
        </w:rPr>
        <w:t> </w:t>
      </w:r>
      <w:r>
        <w:rPr/>
        <w:t>ao</w:t>
      </w:r>
      <w:r>
        <w:rPr>
          <w:spacing w:val="-6"/>
        </w:rPr>
        <w:t> </w:t>
      </w:r>
      <w:r>
        <w:rPr/>
        <w:t>centro,</w:t>
      </w:r>
      <w:r>
        <w:rPr>
          <w:spacing w:val="-7"/>
        </w:rPr>
        <w:t> </w:t>
      </w:r>
      <w:r>
        <w:rPr/>
        <w:t>extremidades</w:t>
      </w:r>
      <w:r>
        <w:rPr>
          <w:spacing w:val="-7"/>
        </w:rPr>
        <w:t> </w:t>
      </w:r>
      <w:r>
        <w:rPr/>
        <w:t>também</w:t>
      </w:r>
      <w:r>
        <w:rPr>
          <w:spacing w:val="-6"/>
        </w:rPr>
        <w:t> </w:t>
      </w:r>
      <w:r>
        <w:rPr/>
        <w:t>gramadas</w:t>
      </w:r>
      <w:r>
        <w:rPr>
          <w:spacing w:val="-7"/>
        </w:rPr>
        <w:t> </w:t>
      </w:r>
      <w:r>
        <w:rPr/>
        <w:t>onde</w:t>
      </w:r>
      <w:r>
        <w:rPr>
          <w:spacing w:val="-7"/>
        </w:rPr>
        <w:t> </w:t>
      </w:r>
      <w:r>
        <w:rPr/>
        <w:t>haviam</w:t>
      </w:r>
      <w:r>
        <w:rPr>
          <w:spacing w:val="-6"/>
        </w:rPr>
        <w:t> </w:t>
      </w:r>
      <w:r>
        <w:rPr/>
        <w:t>bancos</w:t>
      </w:r>
      <w:r>
        <w:rPr>
          <w:spacing w:val="-7"/>
        </w:rPr>
        <w:t> </w:t>
      </w:r>
      <w:r>
        <w:rPr/>
        <w:t>sem</w:t>
      </w:r>
      <w:r>
        <w:rPr>
          <w:spacing w:val="-6"/>
        </w:rPr>
        <w:t> </w:t>
      </w:r>
      <w:r>
        <w:rPr/>
        <w:t>encosto.</w:t>
      </w:r>
      <w:r>
        <w:rPr>
          <w:spacing w:val="-7"/>
        </w:rPr>
        <w:t> </w:t>
      </w:r>
      <w:r>
        <w:rPr/>
        <w:t>Diz</w:t>
      </w:r>
      <w:r>
        <w:rPr>
          <w:spacing w:val="-7"/>
        </w:rPr>
        <w:t> </w:t>
      </w:r>
      <w:r>
        <w:rPr/>
        <w:t>ainda que os passeios que a contornavam eram de cimento e os caminhos internos também. Durante a gestão de</w:t>
      </w:r>
      <w:r>
        <w:rPr>
          <w:spacing w:val="-24"/>
        </w:rPr>
        <w:t> </w:t>
      </w:r>
      <w:r>
        <w:rPr/>
        <w:t>Américo</w:t>
      </w:r>
      <w:r>
        <w:rPr>
          <w:spacing w:val="-13"/>
        </w:rPr>
        <w:t> </w:t>
      </w:r>
      <w:r>
        <w:rPr/>
        <w:t>José</w:t>
      </w:r>
      <w:r>
        <w:rPr>
          <w:spacing w:val="-13"/>
        </w:rPr>
        <w:t> </w:t>
      </w:r>
      <w:r>
        <w:rPr/>
        <w:t>Caixeta</w:t>
      </w:r>
      <w:r>
        <w:rPr>
          <w:spacing w:val="-12"/>
        </w:rPr>
        <w:t> </w:t>
      </w:r>
      <w:r>
        <w:rPr/>
        <w:t>(1967-1971)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praça</w:t>
      </w:r>
      <w:r>
        <w:rPr>
          <w:spacing w:val="-12"/>
        </w:rPr>
        <w:t> </w:t>
      </w:r>
      <w:r>
        <w:rPr/>
        <w:t>foi</w:t>
      </w:r>
      <w:r>
        <w:rPr>
          <w:spacing w:val="-13"/>
        </w:rPr>
        <w:t> </w:t>
      </w:r>
      <w:r>
        <w:rPr/>
        <w:t>ampliada</w:t>
      </w:r>
      <w:r>
        <w:rPr>
          <w:spacing w:val="-12"/>
        </w:rPr>
        <w:t> </w:t>
      </w:r>
      <w:r>
        <w:rPr/>
        <w:t>passando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ter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dobro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área</w:t>
      </w:r>
      <w:r>
        <w:rPr>
          <w:spacing w:val="-11"/>
        </w:rPr>
        <w:t> </w:t>
      </w:r>
      <w:r>
        <w:rPr/>
        <w:t>anterior,</w:t>
      </w:r>
      <w:r>
        <w:rPr>
          <w:spacing w:val="-13"/>
        </w:rPr>
        <w:t> </w:t>
      </w:r>
      <w:r>
        <w:rPr/>
        <w:t>isto</w:t>
      </w:r>
      <w:r>
        <w:rPr>
          <w:spacing w:val="-12"/>
        </w:rPr>
        <w:t> </w:t>
      </w:r>
      <w:r>
        <w:rPr/>
        <w:t>é, o</w:t>
      </w:r>
      <w:r>
        <w:rPr>
          <w:spacing w:val="-4"/>
        </w:rPr>
        <w:t> </w:t>
      </w:r>
      <w:r>
        <w:rPr/>
        <w:t>tamanho</w:t>
      </w:r>
      <w:r>
        <w:rPr>
          <w:spacing w:val="-4"/>
        </w:rPr>
        <w:t> </w:t>
      </w:r>
      <w:r>
        <w:rPr/>
        <w:t>atual.</w:t>
      </w:r>
      <w:r>
        <w:rPr>
          <w:spacing w:val="-16"/>
        </w:rPr>
        <w:t> </w:t>
      </w:r>
      <w:r>
        <w:rPr/>
        <w:t>Além</w:t>
      </w:r>
      <w:r>
        <w:rPr>
          <w:spacing w:val="-4"/>
        </w:rPr>
        <w:t> </w:t>
      </w:r>
      <w:r>
        <w:rPr/>
        <w:t>disso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construída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quadra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esportes,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nível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baixo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relação ao terreno, feita de terra com arquibancadas ao </w:t>
      </w:r>
      <w:r>
        <w:rPr>
          <w:spacing w:val="-3"/>
        </w:rPr>
        <w:t>redor. </w:t>
      </w:r>
      <w:r>
        <w:rPr/>
        <w:t>Segundo moradores, a quadra era muito frequen- tada</w:t>
      </w:r>
      <w:r>
        <w:rPr>
          <w:spacing w:val="-5"/>
        </w:rPr>
        <w:t> </w:t>
      </w:r>
      <w:r>
        <w:rPr/>
        <w:t>pelos</w:t>
      </w:r>
      <w:r>
        <w:rPr>
          <w:spacing w:val="-4"/>
        </w:rPr>
        <w:t> </w:t>
      </w:r>
      <w:r>
        <w:rPr/>
        <w:t>jovens.</w:t>
      </w:r>
      <w:r>
        <w:rPr>
          <w:spacing w:val="-5"/>
        </w:rPr>
        <w:t> </w:t>
      </w:r>
      <w:r>
        <w:rPr/>
        <w:t>Quando</w:t>
      </w:r>
      <w:r>
        <w:rPr>
          <w:spacing w:val="-4"/>
        </w:rPr>
        <w:t> </w:t>
      </w:r>
      <w:r>
        <w:rPr/>
        <w:t>chovia,</w:t>
      </w:r>
      <w:r>
        <w:rPr>
          <w:spacing w:val="-4"/>
        </w:rPr>
        <w:t> </w:t>
      </w:r>
      <w:r>
        <w:rPr/>
        <w:t>entretanto,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apareciam,</w:t>
      </w:r>
      <w:r>
        <w:rPr>
          <w:spacing w:val="-5"/>
        </w:rPr>
        <w:t> </w:t>
      </w:r>
      <w:r>
        <w:rPr/>
        <w:t>pois,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água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tinha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onde escoar,</w:t>
      </w:r>
      <w:r>
        <w:rPr>
          <w:spacing w:val="-14"/>
        </w:rPr>
        <w:t> </w:t>
      </w:r>
      <w:r>
        <w:rPr/>
        <w:t>permanecendo</w:t>
      </w:r>
      <w:r>
        <w:rPr>
          <w:spacing w:val="-13"/>
        </w:rPr>
        <w:t> </w:t>
      </w:r>
      <w:r>
        <w:rPr/>
        <w:t>represada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vários</w:t>
      </w:r>
      <w:r>
        <w:rPr>
          <w:spacing w:val="-13"/>
        </w:rPr>
        <w:t> </w:t>
      </w:r>
      <w:r>
        <w:rPr/>
        <w:t>dias,</w:t>
      </w:r>
      <w:r>
        <w:rPr>
          <w:spacing w:val="-13"/>
        </w:rPr>
        <w:t> </w:t>
      </w:r>
      <w:r>
        <w:rPr/>
        <w:t>propiciando</w:t>
      </w:r>
      <w:r>
        <w:rPr>
          <w:spacing w:val="-13"/>
        </w:rPr>
        <w:t> </w:t>
      </w:r>
      <w:r>
        <w:rPr/>
        <w:t>mal</w:t>
      </w:r>
      <w:r>
        <w:rPr>
          <w:spacing w:val="-13"/>
        </w:rPr>
        <w:t> </w:t>
      </w:r>
      <w:r>
        <w:rPr/>
        <w:t>cheiro,</w:t>
      </w:r>
      <w:r>
        <w:rPr>
          <w:spacing w:val="-13"/>
        </w:rPr>
        <w:t> </w:t>
      </w:r>
      <w:r>
        <w:rPr/>
        <w:t>lodo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infestação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mosquitos. A praça permaneceu com esta conformação até o ano de 2007, época da gestão do prefeito Ari Batista Ferreira (2005 – até hoje), quando no dia 3 de novembro deste mesmo ano, inaugurou-se a praça atual. Durante as obras as modificações realizadas foram: a quadra foi demolida, o piso foi trocado (cimento por</w:t>
      </w:r>
      <w:r>
        <w:rPr>
          <w:spacing w:val="-15"/>
        </w:rPr>
        <w:t> </w:t>
      </w:r>
      <w:r>
        <w:rPr/>
        <w:t>cerâmica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barro);</w:t>
      </w:r>
      <w:r>
        <w:rPr>
          <w:spacing w:val="-14"/>
        </w:rPr>
        <w:t> </w:t>
      </w:r>
      <w:r>
        <w:rPr/>
        <w:t>construiu-se</w:t>
      </w:r>
      <w:r>
        <w:rPr>
          <w:spacing w:val="-14"/>
        </w:rPr>
        <w:t> </w:t>
      </w:r>
      <w:r>
        <w:rPr/>
        <w:t>dois</w:t>
      </w:r>
      <w:r>
        <w:rPr>
          <w:spacing w:val="-14"/>
        </w:rPr>
        <w:t> </w:t>
      </w:r>
      <w:r>
        <w:rPr/>
        <w:t>banheiros</w:t>
      </w:r>
      <w:r>
        <w:rPr>
          <w:spacing w:val="-15"/>
        </w:rPr>
        <w:t> </w:t>
      </w:r>
      <w:r>
        <w:rPr/>
        <w:t>(masculino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feminino);</w:t>
      </w:r>
      <w:r>
        <w:rPr>
          <w:spacing w:val="-14"/>
        </w:rPr>
        <w:t> </w:t>
      </w:r>
      <w:r>
        <w:rPr/>
        <w:t>foi</w:t>
      </w:r>
      <w:r>
        <w:rPr>
          <w:spacing w:val="-15"/>
        </w:rPr>
        <w:t> </w:t>
      </w:r>
      <w:r>
        <w:rPr/>
        <w:t>feito</w:t>
      </w:r>
      <w:r>
        <w:rPr>
          <w:spacing w:val="-13"/>
        </w:rPr>
        <w:t> </w:t>
      </w:r>
      <w:r>
        <w:rPr/>
        <w:t>um</w:t>
      </w:r>
      <w:r>
        <w:rPr>
          <w:spacing w:val="-15"/>
        </w:rPr>
        <w:t> </w:t>
      </w:r>
      <w:r>
        <w:rPr/>
        <w:t>lago</w:t>
      </w:r>
      <w:r>
        <w:rPr>
          <w:spacing w:val="-14"/>
        </w:rPr>
        <w:t> </w:t>
      </w:r>
      <w:r>
        <w:rPr/>
        <w:t>artificial</w:t>
      </w:r>
      <w:r>
        <w:rPr>
          <w:spacing w:val="-14"/>
        </w:rPr>
        <w:t> </w:t>
      </w:r>
      <w:r>
        <w:rPr/>
        <w:t>de formato sinuoso transladado por uma pequena ponte; instalação de um parquinho infantil com</w:t>
      </w:r>
      <w:r>
        <w:rPr>
          <w:spacing w:val="-13"/>
        </w:rPr>
        <w:t> </w:t>
      </w:r>
      <w:r>
        <w:rPr/>
        <w:t>brinque-</w:t>
      </w:r>
    </w:p>
    <w:p>
      <w:pPr>
        <w:spacing w:after="0" w:line="302" w:lineRule="auto"/>
        <w:jc w:val="both"/>
        <w:sectPr>
          <w:pgSz w:w="11910" w:h="16840"/>
          <w:pgMar w:header="388" w:footer="593" w:top="1560" w:bottom="780" w:left="1580" w:right="1020"/>
        </w:sectPr>
      </w:pPr>
    </w:p>
    <w:p>
      <w:pPr>
        <w:pStyle w:val="BodyText"/>
        <w:spacing w:line="302" w:lineRule="auto" w:before="80"/>
        <w:ind w:left="120" w:right="108"/>
        <w:jc w:val="both"/>
      </w:pPr>
      <w:r>
        <w:rPr/>
        <w:t>dos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canteiro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areia.</w:t>
      </w:r>
      <w:r>
        <w:rPr>
          <w:spacing w:val="-8"/>
        </w:rPr>
        <w:t> </w:t>
      </w:r>
      <w:r>
        <w:rPr/>
        <w:t>Segundo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placa</w:t>
      </w:r>
      <w:r>
        <w:rPr>
          <w:spacing w:val="-8"/>
        </w:rPr>
        <w:t> </w:t>
      </w:r>
      <w:r>
        <w:rPr/>
        <w:t>informativa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encontra</w:t>
      </w:r>
      <w:r>
        <w:rPr>
          <w:spacing w:val="-9"/>
        </w:rPr>
        <w:t> </w:t>
      </w:r>
      <w:r>
        <w:rPr/>
        <w:t>fixada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estrutura</w:t>
      </w:r>
      <w:r>
        <w:rPr>
          <w:spacing w:val="-9"/>
        </w:rPr>
        <w:t> </w:t>
      </w:r>
      <w:r>
        <w:rPr/>
        <w:t>de alvenaria,</w:t>
      </w:r>
      <w:r>
        <w:rPr>
          <w:spacing w:val="38"/>
        </w:rPr>
        <w:t> </w:t>
      </w:r>
      <w:r>
        <w:rPr/>
        <w:t>esta</w:t>
      </w:r>
      <w:r>
        <w:rPr>
          <w:spacing w:val="-8"/>
        </w:rPr>
        <w:t> </w:t>
      </w:r>
      <w:r>
        <w:rPr/>
        <w:t>obra</w:t>
      </w:r>
      <w:r>
        <w:rPr>
          <w:spacing w:val="-8"/>
        </w:rPr>
        <w:t> </w:t>
      </w:r>
      <w:r>
        <w:rPr/>
        <w:t>foi</w:t>
      </w:r>
      <w:r>
        <w:rPr>
          <w:spacing w:val="-9"/>
        </w:rPr>
        <w:t> </w:t>
      </w:r>
      <w:r>
        <w:rPr/>
        <w:t>realizada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Prefeitura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Lagamar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parceria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Governo</w:t>
      </w:r>
      <w:r>
        <w:rPr>
          <w:spacing w:val="-8"/>
        </w:rPr>
        <w:t> </w:t>
      </w:r>
      <w:r>
        <w:rPr/>
        <w:t>Fe- deral.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contratada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construtura</w:t>
      </w:r>
      <w:r>
        <w:rPr>
          <w:spacing w:val="-10"/>
        </w:rPr>
        <w:t> </w:t>
      </w:r>
      <w:r>
        <w:rPr/>
        <w:t>EMPRESERVICE</w:t>
      </w:r>
      <w:r>
        <w:rPr>
          <w:spacing w:val="-12"/>
        </w:rPr>
        <w:t> </w:t>
      </w:r>
      <w:r>
        <w:rPr>
          <w:spacing w:val="-6"/>
        </w:rPr>
        <w:t>LTDA</w:t>
      </w:r>
      <w:r>
        <w:rPr>
          <w:spacing w:val="-22"/>
        </w:rPr>
        <w:t> </w:t>
      </w:r>
      <w:r>
        <w:rPr/>
        <w:t>para</w:t>
      </w:r>
      <w:r>
        <w:rPr>
          <w:spacing w:val="-11"/>
        </w:rPr>
        <w:t> </w:t>
      </w:r>
      <w:r>
        <w:rPr/>
        <w:t>executar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obra.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foi</w:t>
      </w:r>
      <w:r>
        <w:rPr>
          <w:spacing w:val="-11"/>
        </w:rPr>
        <w:t> </w:t>
      </w:r>
      <w:r>
        <w:rPr/>
        <w:t>possível</w:t>
      </w:r>
      <w:r>
        <w:rPr>
          <w:spacing w:val="-11"/>
        </w:rPr>
        <w:t> </w:t>
      </w:r>
      <w:r>
        <w:rPr/>
        <w:t>obter informações sobre a existência e a autoria do projeto de interveção. Em abril de 2009 os brinquedos do parquinho para as crianças foi substituído por aparelhos de ginástica para a “melhor idade”. Estes equi- pamentos</w:t>
      </w:r>
      <w:r>
        <w:rPr>
          <w:spacing w:val="-10"/>
        </w:rPr>
        <w:t> </w:t>
      </w:r>
      <w:r>
        <w:rPr/>
        <w:t>foram</w:t>
      </w:r>
      <w:r>
        <w:rPr>
          <w:spacing w:val="-9"/>
        </w:rPr>
        <w:t> </w:t>
      </w:r>
      <w:r>
        <w:rPr/>
        <w:t>doados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fertilizantes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Patos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Minas,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“FERFERTIL”.</w:t>
      </w:r>
      <w:r>
        <w:rPr>
          <w:spacing w:val="-9"/>
        </w:rPr>
        <w:t> </w:t>
      </w:r>
      <w:r>
        <w:rPr/>
        <w:t>Segundo a</w:t>
      </w:r>
      <w:r>
        <w:rPr>
          <w:spacing w:val="-10"/>
        </w:rPr>
        <w:t> </w:t>
      </w:r>
      <w:r>
        <w:rPr/>
        <w:t>entrevistada</w:t>
      </w:r>
      <w:r>
        <w:rPr>
          <w:spacing w:val="-10"/>
        </w:rPr>
        <w:t> </w:t>
      </w:r>
      <w:r>
        <w:rPr/>
        <w:t>Denilsa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Santos</w:t>
      </w:r>
      <w:r>
        <w:rPr>
          <w:spacing w:val="-10"/>
        </w:rPr>
        <w:t> </w:t>
      </w:r>
      <w:r>
        <w:rPr/>
        <w:t>Fonseca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empresa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muito</w:t>
      </w:r>
      <w:r>
        <w:rPr>
          <w:spacing w:val="-9"/>
        </w:rPr>
        <w:t> </w:t>
      </w:r>
      <w:r>
        <w:rPr/>
        <w:t>próxima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Lagamar</w:t>
      </w:r>
      <w:r>
        <w:rPr>
          <w:spacing w:val="-9"/>
        </w:rPr>
        <w:t> </w:t>
      </w:r>
      <w:r>
        <w:rPr/>
        <w:t>(25</w:t>
      </w:r>
      <w:r>
        <w:rPr>
          <w:spacing w:val="-10"/>
        </w:rPr>
        <w:t> </w:t>
      </w:r>
      <w:r>
        <w:rPr/>
        <w:t>km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Lagamar</w:t>
      </w:r>
      <w:r>
        <w:rPr>
          <w:spacing w:val="-10"/>
        </w:rPr>
        <w:t> </w:t>
      </w:r>
      <w:r>
        <w:rPr/>
        <w:t>e 80km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Patos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Minas)</w:t>
      </w:r>
      <w:r>
        <w:rPr>
          <w:spacing w:val="-12"/>
        </w:rPr>
        <w:t> </w:t>
      </w:r>
      <w:r>
        <w:rPr/>
        <w:t>sendo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maioria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seus</w:t>
      </w:r>
      <w:r>
        <w:rPr>
          <w:spacing w:val="-12"/>
        </w:rPr>
        <w:t> </w:t>
      </w:r>
      <w:r>
        <w:rPr/>
        <w:t>funcionários</w:t>
      </w:r>
      <w:r>
        <w:rPr>
          <w:spacing w:val="-12"/>
        </w:rPr>
        <w:t> </w:t>
      </w:r>
      <w:r>
        <w:rPr/>
        <w:t>lagamarinos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portanto</w:t>
      </w:r>
      <w:r>
        <w:rPr>
          <w:spacing w:val="-12"/>
        </w:rPr>
        <w:t> </w:t>
      </w:r>
      <w:r>
        <w:rPr/>
        <w:t>fez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sentido</w:t>
      </w:r>
      <w:r>
        <w:rPr>
          <w:spacing w:val="-12"/>
        </w:rPr>
        <w:t> </w:t>
      </w:r>
      <w:r>
        <w:rPr/>
        <w:t>a doação</w:t>
      </w:r>
      <w:r>
        <w:rPr>
          <w:spacing w:val="-14"/>
        </w:rPr>
        <w:t> </w:t>
      </w:r>
      <w:r>
        <w:rPr/>
        <w:t>ser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Lagamar.</w:t>
      </w:r>
      <w:r>
        <w:rPr>
          <w:spacing w:val="-13"/>
        </w:rPr>
        <w:t> </w:t>
      </w:r>
      <w:r>
        <w:rPr/>
        <w:t>Explica</w:t>
      </w:r>
      <w:r>
        <w:rPr>
          <w:spacing w:val="-14"/>
        </w:rPr>
        <w:t> </w:t>
      </w:r>
      <w:r>
        <w:rPr/>
        <w:t>ela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os</w:t>
      </w:r>
      <w:r>
        <w:rPr>
          <w:spacing w:val="-14"/>
        </w:rPr>
        <w:t> </w:t>
      </w:r>
      <w:r>
        <w:rPr/>
        <w:t>brinquedos</w:t>
      </w:r>
      <w:r>
        <w:rPr>
          <w:spacing w:val="-14"/>
        </w:rPr>
        <w:t> </w:t>
      </w:r>
      <w:r>
        <w:rPr/>
        <w:t>eram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plástico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também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ferro</w:t>
      </w:r>
      <w:r>
        <w:rPr>
          <w:spacing w:val="-14"/>
        </w:rPr>
        <w:t> </w:t>
      </w:r>
      <w:r>
        <w:rPr/>
        <w:t>sendo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os de plástico já estavam inutilizados e isso facilitou de serem substituídos pelo aparelhos, permanecendo apenas a gangorra com três cadeiras de balanço e pinturas</w:t>
      </w:r>
      <w:r>
        <w:rPr>
          <w:spacing w:val="-14"/>
        </w:rPr>
        <w:t> </w:t>
      </w:r>
      <w:r>
        <w:rPr/>
        <w:t>coloridas.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42458pt;width:453.85pt;height:.1pt;mso-position-horizontal-relative:page;mso-position-vertical-relative:paragraph;z-index:-15723520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89" w:after="0"/>
        <w:ind w:left="483" w:right="0" w:hanging="364"/>
        <w:jc w:val="left"/>
      </w:pPr>
      <w:r>
        <w:rPr>
          <w:spacing w:val="8"/>
        </w:rPr>
        <w:t>DESCRIÇÃO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20" w:right="107"/>
        <w:jc w:val="both"/>
      </w:pPr>
      <w:r>
        <w:rPr/>
        <w:t>Este logradouro público é de caráter paisagístico e está implantado na porção central da sede de Laga- </w:t>
      </w:r>
      <w:r>
        <w:rPr>
          <w:spacing w:val="-4"/>
        </w:rPr>
        <w:t>mar.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contornado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quatro</w:t>
      </w:r>
      <w:r>
        <w:rPr>
          <w:spacing w:val="-7"/>
        </w:rPr>
        <w:t> </w:t>
      </w:r>
      <w:r>
        <w:rPr/>
        <w:t>vias:</w:t>
      </w:r>
      <w:r>
        <w:rPr>
          <w:spacing w:val="-8"/>
        </w:rPr>
        <w:t> </w:t>
      </w:r>
      <w:r>
        <w:rPr/>
        <w:t>Rua</w:t>
      </w:r>
      <w:r>
        <w:rPr>
          <w:spacing w:val="-7"/>
        </w:rPr>
        <w:t> </w:t>
      </w:r>
      <w:r>
        <w:rPr/>
        <w:t>José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8"/>
        </w:rPr>
        <w:t> </w:t>
      </w:r>
      <w:r>
        <w:rPr/>
        <w:t>Godinho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noroeste,</w:t>
      </w:r>
      <w:r>
        <w:rPr>
          <w:spacing w:val="-7"/>
        </w:rPr>
        <w:t> </w:t>
      </w:r>
      <w:r>
        <w:rPr/>
        <w:t>Rua</w:t>
      </w:r>
      <w:r>
        <w:rPr>
          <w:spacing w:val="-8"/>
        </w:rPr>
        <w:t> </w:t>
      </w:r>
      <w:r>
        <w:rPr/>
        <w:t>Patos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Minas</w:t>
      </w:r>
      <w:r>
        <w:rPr>
          <w:spacing w:val="-7"/>
        </w:rPr>
        <w:t> </w:t>
      </w:r>
      <w:r>
        <w:rPr/>
        <w:t>à</w:t>
      </w:r>
      <w:r>
        <w:rPr>
          <w:spacing w:val="-8"/>
        </w:rPr>
        <w:t> </w:t>
      </w:r>
      <w:r>
        <w:rPr/>
        <w:t>nordes- te, Rua “sem nome” à sueste e Rua Araguari à sudoeste. No entanto, o logradouro é endereçado com o seu</w:t>
      </w:r>
      <w:r>
        <w:rPr>
          <w:spacing w:val="-5"/>
        </w:rPr>
        <w:t> </w:t>
      </w:r>
      <w:r>
        <w:rPr/>
        <w:t>próprio</w:t>
      </w:r>
      <w:r>
        <w:rPr>
          <w:spacing w:val="-4"/>
        </w:rPr>
        <w:t> </w:t>
      </w:r>
      <w:r>
        <w:rPr/>
        <w:t>nome,</w:t>
      </w:r>
      <w:r>
        <w:rPr>
          <w:spacing w:val="-4"/>
        </w:rPr>
        <w:t> </w:t>
      </w:r>
      <w:r>
        <w:rPr/>
        <w:t>Praça</w:t>
      </w:r>
      <w:r>
        <w:rPr>
          <w:spacing w:val="-4"/>
        </w:rPr>
        <w:t> </w:t>
      </w:r>
      <w:r>
        <w:rPr/>
        <w:t>Magalhães</w:t>
      </w:r>
      <w:r>
        <w:rPr>
          <w:spacing w:val="-4"/>
        </w:rPr>
        <w:t> </w:t>
      </w:r>
      <w:r>
        <w:rPr/>
        <w:t>Pinto,</w:t>
      </w:r>
      <w:r>
        <w:rPr>
          <w:spacing w:val="-4"/>
        </w:rPr>
        <w:t> </w:t>
      </w:r>
      <w:r>
        <w:rPr/>
        <w:t>s/nº.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altitude</w:t>
      </w:r>
      <w:r>
        <w:rPr>
          <w:spacing w:val="-4"/>
        </w:rPr>
        <w:t> </w:t>
      </w:r>
      <w:r>
        <w:rPr/>
        <w:t>média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835metros.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Clima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região</w:t>
      </w:r>
      <w:r>
        <w:rPr>
          <w:spacing w:val="-4"/>
        </w:rPr>
        <w:t> </w:t>
      </w:r>
      <w:r>
        <w:rPr/>
        <w:t>em 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encontra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praça</w:t>
      </w:r>
      <w:r>
        <w:rPr>
          <w:spacing w:val="-12"/>
        </w:rPr>
        <w:t> </w:t>
      </w:r>
      <w:r>
        <w:rPr/>
        <w:t>pode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classificado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mesmo</w:t>
      </w:r>
      <w:r>
        <w:rPr>
          <w:spacing w:val="-12"/>
        </w:rPr>
        <w:t> </w:t>
      </w:r>
      <w:r>
        <w:rPr/>
        <w:t>clima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município,</w:t>
      </w:r>
      <w:r>
        <w:rPr>
          <w:spacing w:val="-12"/>
        </w:rPr>
        <w:t> </w:t>
      </w:r>
      <w:r>
        <w:rPr/>
        <w:t>tropical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altitude.</w:t>
      </w:r>
      <w:r>
        <w:rPr>
          <w:spacing w:val="-12"/>
        </w:rPr>
        <w:t> </w:t>
      </w:r>
      <w:r>
        <w:rPr/>
        <w:t>Foi possível detectar a existência de uma micro-fauna na praça constituída de muitos cães dóceis e SRD3 e também os pássaros como os maiores representantes desta micro-fauna, dentre os quais destacam-se as rolinhas, as maritacas, as andorinhas, os canários, os pombos e os bem-te-vis. A vegetação presente na praça é algo marcante na região urbanizada, pois representa a porção mais bem arborizada e com</w:t>
      </w:r>
      <w:r>
        <w:rPr>
          <w:spacing w:val="-31"/>
        </w:rPr>
        <w:t> </w:t>
      </w:r>
      <w:r>
        <w:rPr/>
        <w:t>maior número de espécies de toda a sede. Há plantas de grande, médio e pequeno porte, além da vegetação rasteira, no caso, a grama. Destacam-se as palmeiras: Aréeca-bambu, Jeribá, Palmeira-imperial e Pal- meira-</w:t>
      </w:r>
      <w:r>
        <w:rPr>
          <w:spacing w:val="-5"/>
        </w:rPr>
        <w:t> </w:t>
      </w:r>
      <w:r>
        <w:rPr/>
        <w:t>triangular.</w:t>
      </w:r>
      <w:r>
        <w:rPr>
          <w:spacing w:val="-5"/>
        </w:rPr>
        <w:t> </w:t>
      </w:r>
      <w:r>
        <w:rPr/>
        <w:t>Há</w:t>
      </w:r>
      <w:r>
        <w:rPr>
          <w:spacing w:val="-5"/>
        </w:rPr>
        <w:t> </w:t>
      </w:r>
      <w:r>
        <w:rPr/>
        <w:t>muitos</w:t>
      </w:r>
      <w:r>
        <w:rPr>
          <w:spacing w:val="-4"/>
        </w:rPr>
        <w:t> </w:t>
      </w:r>
      <w:r>
        <w:rPr/>
        <w:t>coqueiros-fenix</w:t>
      </w:r>
      <w:r>
        <w:rPr>
          <w:spacing w:val="-5"/>
        </w:rPr>
        <w:t> </w:t>
      </w:r>
      <w:r>
        <w:rPr/>
        <w:t>distribuídos</w:t>
      </w:r>
      <w:r>
        <w:rPr>
          <w:spacing w:val="-5"/>
        </w:rPr>
        <w:t> </w:t>
      </w:r>
      <w:r>
        <w:rPr/>
        <w:t>pelos</w:t>
      </w:r>
      <w:r>
        <w:rPr>
          <w:spacing w:val="-5"/>
        </w:rPr>
        <w:t> </w:t>
      </w:r>
      <w:r>
        <w:rPr/>
        <w:t>canteiros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praça.</w:t>
      </w:r>
      <w:r>
        <w:rPr>
          <w:spacing w:val="-16"/>
        </w:rPr>
        <w:t> </w:t>
      </w:r>
      <w:r>
        <w:rPr/>
        <w:t>As</w:t>
      </w:r>
      <w:r>
        <w:rPr>
          <w:spacing w:val="-5"/>
        </w:rPr>
        <w:t> </w:t>
      </w:r>
      <w:r>
        <w:rPr/>
        <w:t>palmeiras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sua maioria, se encontram nos canteiros internos. Às extremidades da praça estão as árvores, que são em grande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Sibipiruna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Oitis.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arbustos</w:t>
      </w:r>
      <w:r>
        <w:rPr>
          <w:spacing w:val="-7"/>
        </w:rPr>
        <w:t> </w:t>
      </w:r>
      <w:r>
        <w:rPr/>
        <w:t>destacam-se:</w:t>
      </w:r>
      <w:r>
        <w:rPr>
          <w:spacing w:val="-7"/>
        </w:rPr>
        <w:t> </w:t>
      </w:r>
      <w:r>
        <w:rPr/>
        <w:t>Pingos-de-ouro,</w:t>
      </w:r>
      <w:r>
        <w:rPr>
          <w:spacing w:val="-8"/>
        </w:rPr>
        <w:t> </w:t>
      </w:r>
      <w:r>
        <w:rPr/>
        <w:t>Buxinhos</w:t>
      </w:r>
      <w:r>
        <w:rPr>
          <w:spacing w:val="-7"/>
        </w:rPr>
        <w:t> </w:t>
      </w:r>
      <w:r>
        <w:rPr/>
        <w:t>e</w:t>
      </w:r>
      <w:r>
        <w:rPr>
          <w:spacing w:val="-19"/>
        </w:rPr>
        <w:t> </w:t>
      </w:r>
      <w:r>
        <w:rPr/>
        <w:t>Azaleias. Como</w:t>
      </w:r>
      <w:r>
        <w:rPr>
          <w:spacing w:val="-7"/>
        </w:rPr>
        <w:t> </w:t>
      </w:r>
      <w:r>
        <w:rPr/>
        <w:t>flores</w:t>
      </w:r>
      <w:r>
        <w:rPr>
          <w:spacing w:val="-6"/>
        </w:rPr>
        <w:t> </w:t>
      </w:r>
      <w:r>
        <w:rPr/>
        <w:t>ornamentais</w:t>
      </w:r>
      <w:r>
        <w:rPr>
          <w:spacing w:val="-6"/>
        </w:rPr>
        <w:t> </w:t>
      </w:r>
      <w:r>
        <w:rPr/>
        <w:t>há:</w:t>
      </w:r>
      <w:r>
        <w:rPr>
          <w:spacing w:val="-7"/>
        </w:rPr>
        <w:t> </w:t>
      </w:r>
      <w:r>
        <w:rPr/>
        <w:t>Margaridas,</w:t>
      </w:r>
      <w:r>
        <w:rPr>
          <w:spacing w:val="-6"/>
        </w:rPr>
        <w:t> </w:t>
      </w:r>
      <w:r>
        <w:rPr/>
        <w:t>Ixora-chinesa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roseiras.</w:t>
      </w:r>
      <w:r>
        <w:rPr>
          <w:spacing w:val="-17"/>
        </w:rPr>
        <w:t> </w:t>
      </w:r>
      <w:r>
        <w:rPr/>
        <w:t>Além</w:t>
      </w:r>
      <w:r>
        <w:rPr>
          <w:spacing w:val="-6"/>
        </w:rPr>
        <w:t> </w:t>
      </w:r>
      <w:r>
        <w:rPr/>
        <w:t>desta</w:t>
      </w:r>
      <w:r>
        <w:rPr>
          <w:spacing w:val="-6"/>
        </w:rPr>
        <w:t> </w:t>
      </w:r>
      <w:r>
        <w:rPr/>
        <w:t>vegetação</w:t>
      </w:r>
      <w:r>
        <w:rPr>
          <w:spacing w:val="-7"/>
        </w:rPr>
        <w:t> </w:t>
      </w:r>
      <w:r>
        <w:rPr/>
        <w:t>citada</w:t>
      </w:r>
      <w:r>
        <w:rPr>
          <w:spacing w:val="-6"/>
        </w:rPr>
        <w:t> </w:t>
      </w:r>
      <w:r>
        <w:rPr/>
        <w:t>há</w:t>
      </w:r>
      <w:r>
        <w:rPr>
          <w:spacing w:val="-6"/>
        </w:rPr>
        <w:t> </w:t>
      </w:r>
      <w:r>
        <w:rPr/>
        <w:t>tam- bém outras forrações folhosas e com flores pequenas. A praça apresenta-se reformada e tornou-se uma construção</w:t>
      </w:r>
      <w:r>
        <w:rPr>
          <w:spacing w:val="-6"/>
        </w:rPr>
        <w:t> </w:t>
      </w:r>
      <w:r>
        <w:rPr/>
        <w:t>contemporânea</w:t>
      </w:r>
      <w:r>
        <w:rPr>
          <w:spacing w:val="-6"/>
        </w:rPr>
        <w:t> </w:t>
      </w:r>
      <w:r>
        <w:rPr/>
        <w:t>sem</w:t>
      </w:r>
      <w:r>
        <w:rPr>
          <w:spacing w:val="-7"/>
        </w:rPr>
        <w:t> </w:t>
      </w:r>
      <w:r>
        <w:rPr/>
        <w:t>estilo</w:t>
      </w:r>
      <w:r>
        <w:rPr>
          <w:spacing w:val="-5"/>
        </w:rPr>
        <w:t> </w:t>
      </w:r>
      <w:r>
        <w:rPr/>
        <w:t>definido.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entanto,</w:t>
      </w:r>
      <w:r>
        <w:rPr>
          <w:spacing w:val="-5"/>
        </w:rPr>
        <w:t> </w:t>
      </w:r>
      <w:r>
        <w:rPr/>
        <w:t>pode-se</w:t>
      </w:r>
      <w:r>
        <w:rPr>
          <w:spacing w:val="-6"/>
        </w:rPr>
        <w:t> </w:t>
      </w:r>
      <w:r>
        <w:rPr/>
        <w:t>dizer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possui</w:t>
      </w:r>
      <w:r>
        <w:rPr>
          <w:spacing w:val="-6"/>
        </w:rPr>
        <w:t> </w:t>
      </w:r>
      <w:r>
        <w:rPr/>
        <w:t>estilo</w:t>
      </w:r>
      <w:r>
        <w:rPr>
          <w:spacing w:val="-6"/>
        </w:rPr>
        <w:t> </w:t>
      </w:r>
      <w:r>
        <w:rPr/>
        <w:t>próprio,</w:t>
      </w:r>
      <w:r>
        <w:rPr>
          <w:spacing w:val="-6"/>
        </w:rPr>
        <w:t> </w:t>
      </w:r>
      <w:r>
        <w:rPr/>
        <w:t>sem relação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classificações</w:t>
      </w:r>
      <w:r>
        <w:rPr>
          <w:spacing w:val="-2"/>
        </w:rPr>
        <w:t> </w:t>
      </w:r>
      <w:r>
        <w:rPr/>
        <w:t>já</w:t>
      </w:r>
      <w:r>
        <w:rPr>
          <w:spacing w:val="-2"/>
        </w:rPr>
        <w:t> </w:t>
      </w:r>
      <w:r>
        <w:rPr/>
        <w:t>existentes,</w:t>
      </w:r>
      <w:r>
        <w:rPr>
          <w:spacing w:val="-3"/>
        </w:rPr>
        <w:t> </w:t>
      </w:r>
      <w:r>
        <w:rPr/>
        <w:t>mas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referência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estilo</w:t>
      </w:r>
      <w:r>
        <w:rPr>
          <w:spacing w:val="-2"/>
        </w:rPr>
        <w:t> </w:t>
      </w:r>
      <w:r>
        <w:rPr/>
        <w:t>moderno.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planta</w:t>
      </w:r>
      <w:r>
        <w:rPr>
          <w:spacing w:val="-2"/>
        </w:rPr>
        <w:t> </w:t>
      </w:r>
      <w:r>
        <w:rPr/>
        <w:t>arquitetôni- ca do bem cultural segue a ortogonalidade formal com base na poligonal de quatro cantos. Os lados da poligonal são simétricos resultando num quadrilátero regular. As quatro laterais do bem estão voltadas para</w:t>
      </w:r>
      <w:r>
        <w:rPr>
          <w:spacing w:val="-11"/>
        </w:rPr>
        <w:t> </w:t>
      </w:r>
      <w:r>
        <w:rPr/>
        <w:t>pontos</w:t>
      </w:r>
      <w:r>
        <w:rPr>
          <w:spacing w:val="-11"/>
        </w:rPr>
        <w:t> </w:t>
      </w:r>
      <w:r>
        <w:rPr/>
        <w:t>colaterais,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são</w:t>
      </w:r>
      <w:r>
        <w:rPr>
          <w:spacing w:val="-10"/>
        </w:rPr>
        <w:t> </w:t>
      </w:r>
      <w:r>
        <w:rPr/>
        <w:t>os</w:t>
      </w:r>
      <w:r>
        <w:rPr>
          <w:spacing w:val="-11"/>
        </w:rPr>
        <w:t> </w:t>
      </w:r>
      <w:r>
        <w:rPr/>
        <w:t>seguintes:</w:t>
      </w:r>
      <w:r>
        <w:rPr>
          <w:spacing w:val="-10"/>
        </w:rPr>
        <w:t> </w:t>
      </w:r>
      <w:r>
        <w:rPr/>
        <w:t>noroeste,</w:t>
      </w:r>
      <w:r>
        <w:rPr>
          <w:spacing w:val="-11"/>
        </w:rPr>
        <w:t> </w:t>
      </w:r>
      <w:r>
        <w:rPr/>
        <w:t>nordeste,</w:t>
      </w:r>
      <w:r>
        <w:rPr>
          <w:spacing w:val="-11"/>
        </w:rPr>
        <w:t> </w:t>
      </w:r>
      <w:r>
        <w:rPr/>
        <w:t>sueste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sudoeste.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implantação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pra- ça apresenta-se com afastamentos em relação às edificações lindeiras. Estes afastamentos são</w:t>
      </w:r>
      <w:r>
        <w:rPr>
          <w:spacing w:val="-20"/>
        </w:rPr>
        <w:t> </w:t>
      </w:r>
      <w:r>
        <w:rPr/>
        <w:t>definidos pelas vias que contornam o bem. </w:t>
      </w:r>
      <w:r>
        <w:rPr>
          <w:spacing w:val="-7"/>
        </w:rPr>
        <w:t>Vale </w:t>
      </w:r>
      <w:r>
        <w:rPr/>
        <w:t>citar que a lateral nordeste da praça está implantado o edifício Igreja Matriz de Cristo Rei. Os passeios periféricos do bem, são alinhados com a região trafegável das vias de contorno e têm a mesma inclinação destas. Os passeios podem ser acessados de maneira direta acima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nível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ruas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altura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degrau.</w:t>
      </w:r>
      <w:r>
        <w:rPr>
          <w:spacing w:val="-8"/>
        </w:rPr>
        <w:t> </w:t>
      </w:r>
      <w:r>
        <w:rPr/>
        <w:t>Os</w:t>
      </w:r>
      <w:r>
        <w:rPr>
          <w:spacing w:val="-8"/>
        </w:rPr>
        <w:t> </w:t>
      </w:r>
      <w:r>
        <w:rPr/>
        <w:t>acessos</w:t>
      </w:r>
      <w:r>
        <w:rPr>
          <w:spacing w:val="-8"/>
        </w:rPr>
        <w:t> </w:t>
      </w:r>
      <w:r>
        <w:rPr/>
        <w:t>seguem</w:t>
      </w:r>
      <w:r>
        <w:rPr>
          <w:spacing w:val="-8"/>
        </w:rPr>
        <w:t> </w:t>
      </w:r>
      <w:r>
        <w:rPr/>
        <w:t>radialmente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região</w:t>
      </w:r>
      <w:r>
        <w:rPr>
          <w:spacing w:val="-8"/>
        </w:rPr>
        <w:t> </w:t>
      </w:r>
      <w:r>
        <w:rPr/>
        <w:t>central aonde está o banheiro. Há referência à simetria decorrente da disposição simétrica dos canteiros e tam- bém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formato</w:t>
      </w:r>
      <w:r>
        <w:rPr>
          <w:spacing w:val="-4"/>
        </w:rPr>
        <w:t> </w:t>
      </w:r>
      <w:r>
        <w:rPr/>
        <w:t>geral</w:t>
      </w:r>
      <w:r>
        <w:rPr>
          <w:spacing w:val="-4"/>
        </w:rPr>
        <w:t> </w:t>
      </w:r>
      <w:r>
        <w:rPr/>
        <w:t>padrão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estes</w:t>
      </w:r>
      <w:r>
        <w:rPr>
          <w:spacing w:val="-4"/>
        </w:rPr>
        <w:t> </w:t>
      </w:r>
      <w:r>
        <w:rPr/>
        <w:t>apresentam</w:t>
      </w:r>
      <w:r>
        <w:rPr>
          <w:spacing w:val="-5"/>
        </w:rPr>
        <w:t> </w:t>
      </w:r>
      <w:r>
        <w:rPr/>
        <w:t>entre</w:t>
      </w:r>
      <w:r>
        <w:rPr>
          <w:spacing w:val="-4"/>
        </w:rPr>
        <w:t> </w:t>
      </w:r>
      <w:r>
        <w:rPr/>
        <w:t>si: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canteiros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noroeste</w:t>
      </w:r>
      <w:r>
        <w:rPr>
          <w:spacing w:val="-4"/>
        </w:rPr>
        <w:t> </w:t>
      </w:r>
      <w:r>
        <w:rPr/>
        <w:t>são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compridos, tem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tamanho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desenho</w:t>
      </w:r>
      <w:r>
        <w:rPr>
          <w:spacing w:val="5"/>
        </w:rPr>
        <w:t> </w:t>
      </w:r>
      <w:r>
        <w:rPr/>
        <w:t>iguais</w:t>
      </w:r>
      <w:r>
        <w:rPr>
          <w:spacing w:val="6"/>
        </w:rPr>
        <w:t> </w:t>
      </w:r>
      <w:r>
        <w:rPr/>
        <w:t>aos</w:t>
      </w:r>
      <w:r>
        <w:rPr>
          <w:spacing w:val="6"/>
        </w:rPr>
        <w:t> </w:t>
      </w:r>
      <w:r>
        <w:rPr/>
        <w:t>canteiros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estão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sueste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são</w:t>
      </w:r>
      <w:r>
        <w:rPr>
          <w:spacing w:val="5"/>
        </w:rPr>
        <w:t> </w:t>
      </w:r>
      <w:r>
        <w:rPr/>
        <w:t>paralelos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estes;</w:t>
      </w:r>
      <w:r>
        <w:rPr>
          <w:spacing w:val="6"/>
        </w:rPr>
        <w:t> </w:t>
      </w:r>
      <w:r>
        <w:rPr/>
        <w:t>os</w:t>
      </w:r>
      <w:r>
        <w:rPr>
          <w:spacing w:val="5"/>
        </w:rPr>
        <w:t> </w:t>
      </w:r>
      <w:r>
        <w:rPr/>
        <w:t>canteiros</w:t>
      </w:r>
    </w:p>
    <w:p>
      <w:pPr>
        <w:spacing w:after="0" w:line="302" w:lineRule="auto"/>
        <w:jc w:val="both"/>
        <w:sectPr>
          <w:pgSz w:w="11910" w:h="16840"/>
          <w:pgMar w:header="388" w:footer="593" w:top="1560" w:bottom="780" w:left="1580" w:right="1020"/>
        </w:sectPr>
      </w:pPr>
    </w:p>
    <w:p>
      <w:pPr>
        <w:pStyle w:val="BodyText"/>
        <w:spacing w:line="302" w:lineRule="auto" w:before="80"/>
        <w:ind w:left="120" w:right="107"/>
        <w:jc w:val="both"/>
      </w:pPr>
      <w:r>
        <w:rPr/>
        <w:t>à nordeste são mais curtos, tem o tamanho e o desenho iguais aos canteiros que estão a sudoeste e são paralelos à estes. O interior da praça é um espaço praticamente ‘vazio’ sem canteiros, de formato qua- drado, tendo na sua porção noroeste uma edificação de planta circular e cobertura cônica, aonde estão um banheiro masculino e um feminino. A cobertura deste cômodo dos banheiros é em telha cerâmica tipo</w:t>
      </w:r>
      <w:r>
        <w:rPr>
          <w:spacing w:val="-3"/>
        </w:rPr>
        <w:t> </w:t>
      </w:r>
      <w:r>
        <w:rPr/>
        <w:t>capa-e-bica</w:t>
      </w:r>
      <w:r>
        <w:rPr>
          <w:spacing w:val="-2"/>
        </w:rPr>
        <w:t> </w:t>
      </w:r>
      <w:r>
        <w:rPr/>
        <w:t>apoiada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estrutura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madeira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telhado.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alvenaria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tijolos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pintada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cor amarela externamente e com trechos revestidos em cerâmica de barro na cor vermelha. A estrutura é autônoma em concreto armado. As paredes dos banheiros apresentam cerâmica na cor verde até</w:t>
      </w:r>
      <w:r>
        <w:rPr>
          <w:spacing w:val="2"/>
        </w:rPr>
        <w:t> </w:t>
      </w:r>
      <w:r>
        <w:rPr/>
        <w:t>‘meia-</w:t>
      </w:r>
    </w:p>
    <w:p>
      <w:pPr>
        <w:pStyle w:val="BodyText"/>
        <w:spacing w:line="302" w:lineRule="auto"/>
        <w:ind w:left="120" w:right="107"/>
        <w:jc w:val="both"/>
      </w:pPr>
      <w:r>
        <w:rPr/>
        <w:t>-altura’ e o restante é pintado na mesma </w:t>
      </w:r>
      <w:r>
        <w:rPr>
          <w:spacing w:val="-4"/>
        </w:rPr>
        <w:t>cor. </w:t>
      </w:r>
      <w:r>
        <w:rPr/>
        <w:t>O piso é de cerâmica na cor verde também. O estado de conservação desta estrutura é bom. Em meio ao canteiro que está à sueste da praça há um lago</w:t>
      </w:r>
      <w:r>
        <w:rPr>
          <w:spacing w:val="-37"/>
        </w:rPr>
        <w:t> </w:t>
      </w:r>
      <w:r>
        <w:rPr/>
        <w:t>artificial de formato sinuoso transladado por uma pontezinha. Neste lago, em sua porção sudoeste há uma escul- tura feminina, pré-fabricada e pintada na cor branca. O contorno do lago é feito de pedras pintadas na cor cinza e o interior do mesmo é revestido com azulejo na cor branca. Esta estrutura encontra-se bem preservada. Em meio ao canteiro ao norte há aparelhos de ginástica próprio para pessoas acima dos 60 anos deidade. Estes aparelhos são de ferro e estão pintados predominantemente nas cores azul e</w:t>
      </w:r>
      <w:r>
        <w:rPr>
          <w:spacing w:val="-36"/>
        </w:rPr>
        <w:t> </w:t>
      </w:r>
      <w:r>
        <w:rPr/>
        <w:t>verme- lha.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maioria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postes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iluminação</w:t>
      </w:r>
      <w:r>
        <w:rPr>
          <w:spacing w:val="-7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médio</w:t>
      </w:r>
      <w:r>
        <w:rPr>
          <w:spacing w:val="-8"/>
        </w:rPr>
        <w:t> </w:t>
      </w:r>
      <w:r>
        <w:rPr/>
        <w:t>porte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bojo</w:t>
      </w:r>
      <w:r>
        <w:rPr>
          <w:spacing w:val="-8"/>
        </w:rPr>
        <w:t> </w:t>
      </w:r>
      <w:r>
        <w:rPr/>
        <w:t>triplo.</w:t>
      </w:r>
      <w:r>
        <w:rPr>
          <w:spacing w:val="-7"/>
        </w:rPr>
        <w:t> </w:t>
      </w:r>
      <w:r>
        <w:rPr/>
        <w:t>Há</w:t>
      </w:r>
      <w:r>
        <w:rPr>
          <w:spacing w:val="-8"/>
        </w:rPr>
        <w:t> </w:t>
      </w:r>
      <w:r>
        <w:rPr/>
        <w:t>alguns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grande porte e de pequeno porte com bojo único. A praça possui de maneira geral (pois, de três canteiros, um está ”preenchido” pelos aparelhos de ginástica e dois pelo lago artificial) oito canteiros grandes e doze canteiros</w:t>
      </w:r>
      <w:r>
        <w:rPr>
          <w:spacing w:val="-4"/>
        </w:rPr>
        <w:t> </w:t>
      </w:r>
      <w:r>
        <w:rPr/>
        <w:t>menores.</w:t>
      </w:r>
      <w:r>
        <w:rPr>
          <w:spacing w:val="-4"/>
        </w:rPr>
        <w:t> </w:t>
      </w:r>
      <w:r>
        <w:rPr/>
        <w:t>Destes</w:t>
      </w:r>
      <w:r>
        <w:rPr>
          <w:spacing w:val="-4"/>
        </w:rPr>
        <w:t> </w:t>
      </w:r>
      <w:r>
        <w:rPr/>
        <w:t>menores,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quina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praça,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lateral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praça e</w:t>
      </w:r>
      <w:r>
        <w:rPr>
          <w:spacing w:val="-5"/>
        </w:rPr>
        <w:t> </w:t>
      </w:r>
      <w:r>
        <w:rPr/>
        <w:t>quarto</w:t>
      </w:r>
      <w:r>
        <w:rPr>
          <w:spacing w:val="-5"/>
        </w:rPr>
        <w:t> </w:t>
      </w:r>
      <w:r>
        <w:rPr/>
        <w:t>voltados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‘vazio’.</w:t>
      </w:r>
      <w:r>
        <w:rPr>
          <w:spacing w:val="-8"/>
        </w:rPr>
        <w:t> </w:t>
      </w:r>
      <w:r>
        <w:rPr>
          <w:spacing w:val="-4"/>
        </w:rPr>
        <w:t>Todos</w:t>
      </w:r>
      <w:r>
        <w:rPr>
          <w:spacing w:val="-5"/>
        </w:rPr>
        <w:t> </w:t>
      </w:r>
      <w:r>
        <w:rPr/>
        <w:t>estes</w:t>
      </w:r>
      <w:r>
        <w:rPr>
          <w:spacing w:val="-5"/>
        </w:rPr>
        <w:t> </w:t>
      </w:r>
      <w:r>
        <w:rPr/>
        <w:t>canteiros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altos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maneira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cercamentos</w:t>
      </w:r>
      <w:r>
        <w:rPr>
          <w:spacing w:val="-4"/>
        </w:rPr>
        <w:t> </w:t>
      </w:r>
      <w:r>
        <w:rPr/>
        <w:t>em alvenaria- revestida com a mesma cerâmica do piso (cerâmica de barro na cor vermelha) – são largos  e servem de assento. Os canteiros estão interceptados pelos caminhos. Nestes canteiros a cobertura é predominantemente</w:t>
      </w:r>
      <w:r>
        <w:rPr>
          <w:spacing w:val="-8"/>
        </w:rPr>
        <w:t> </w:t>
      </w:r>
      <w:r>
        <w:rPr/>
        <w:t>feita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grama.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traçados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canteiros</w:t>
      </w:r>
      <w:r>
        <w:rPr>
          <w:spacing w:val="-7"/>
        </w:rPr>
        <w:t> </w:t>
      </w:r>
      <w:r>
        <w:rPr/>
        <w:t>são,</w:t>
      </w:r>
      <w:r>
        <w:rPr>
          <w:spacing w:val="-8"/>
        </w:rPr>
        <w:t> </w:t>
      </w:r>
      <w:r>
        <w:rPr/>
        <w:t>predominantemente,</w:t>
      </w:r>
      <w:r>
        <w:rPr>
          <w:spacing w:val="-8"/>
        </w:rPr>
        <w:t> </w:t>
      </w:r>
      <w:r>
        <w:rPr/>
        <w:t>retos.</w:t>
      </w:r>
      <w:r>
        <w:rPr>
          <w:spacing w:val="-8"/>
        </w:rPr>
        <w:t> </w:t>
      </w:r>
      <w:r>
        <w:rPr/>
        <w:t>Havendo cantos arqueados. Próximo aos canteiros e voltados para o ‘vazio’ estão os únicos seis bancos da praça pré-fabricados em granitina armada. Os postes de iluminação compõem a estética da praça, valorizan- do a visibilidade da vegetação, possibilitando maior segurança e proporcionando ambiente acolhedor durante à noite. A praça acompanha a topografia do terreno que é plano. Descrever sobre a volumetria deste bem cultural remete à composição feita pela: vegetação, mobiliários construídos e equipamentos inseridos.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composição</w:t>
      </w:r>
      <w:r>
        <w:rPr>
          <w:spacing w:val="-4"/>
        </w:rPr>
        <w:t> </w:t>
      </w:r>
      <w:r>
        <w:rPr/>
        <w:t>torna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volumetria</w:t>
      </w:r>
      <w:r>
        <w:rPr>
          <w:spacing w:val="-4"/>
        </w:rPr>
        <w:t> </w:t>
      </w:r>
      <w:r>
        <w:rPr/>
        <w:t>variável,</w:t>
      </w:r>
      <w:r>
        <w:rPr>
          <w:spacing w:val="-4"/>
        </w:rPr>
        <w:t> </w:t>
      </w:r>
      <w:r>
        <w:rPr/>
        <w:t>assim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também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altimetria.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vegetação</w:t>
      </w:r>
      <w:r>
        <w:rPr>
          <w:spacing w:val="-4"/>
        </w:rPr>
        <w:t> </w:t>
      </w:r>
      <w:r>
        <w:rPr/>
        <w:t>é o maior representante desta variação de volumetrias e altimetrias, como também, da relação de espaços cheios-vazios. Dos equipamentos que compõem a volumetria tem-se os postes de iluminação. Dos mo- biliários que também fazem a composição da volumetria e altimetria há os bancos, além dos canteiros, edificação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banheiros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lago</w:t>
      </w:r>
      <w:r>
        <w:rPr>
          <w:spacing w:val="-3"/>
        </w:rPr>
        <w:t> </w:t>
      </w:r>
      <w:r>
        <w:rPr/>
        <w:t>artificial.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composição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canteiros</w:t>
      </w:r>
      <w:r>
        <w:rPr>
          <w:spacing w:val="-3"/>
        </w:rPr>
        <w:t> </w:t>
      </w:r>
      <w:r>
        <w:rPr/>
        <w:t>há</w:t>
      </w:r>
      <w:r>
        <w:rPr>
          <w:spacing w:val="-4"/>
        </w:rPr>
        <w:t> </w:t>
      </w:r>
      <w:r>
        <w:rPr/>
        <w:t>certa</w:t>
      </w:r>
      <w:r>
        <w:rPr>
          <w:spacing w:val="-4"/>
        </w:rPr>
        <w:t> </w:t>
      </w:r>
      <w:r>
        <w:rPr/>
        <w:t>padronização</w:t>
      </w:r>
      <w:r>
        <w:rPr>
          <w:spacing w:val="-3"/>
        </w:rPr>
        <w:t> </w:t>
      </w:r>
      <w:r>
        <w:rPr/>
        <w:t>aonde</w:t>
      </w:r>
      <w:r>
        <w:rPr>
          <w:spacing w:val="-4"/>
        </w:rPr>
        <w:t> </w:t>
      </w:r>
      <w:r>
        <w:rPr/>
        <w:t>a disposição dos arbustos se repete de maneira que o gramado fica sempre mais à extremidade dos cantei ros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árvores,</w:t>
      </w:r>
      <w:r>
        <w:rPr>
          <w:spacing w:val="-13"/>
        </w:rPr>
        <w:t> </w:t>
      </w:r>
      <w:r>
        <w:rPr/>
        <w:t>palmeiras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flores</w:t>
      </w:r>
      <w:r>
        <w:rPr>
          <w:spacing w:val="-14"/>
        </w:rPr>
        <w:t> </w:t>
      </w:r>
      <w:r>
        <w:rPr/>
        <w:t>ficam</w:t>
      </w:r>
      <w:r>
        <w:rPr>
          <w:spacing w:val="-14"/>
        </w:rPr>
        <w:t> </w:t>
      </w:r>
      <w:r>
        <w:rPr/>
        <w:t>mais</w:t>
      </w:r>
      <w:r>
        <w:rPr>
          <w:spacing w:val="-14"/>
        </w:rPr>
        <w:t> </w:t>
      </w:r>
      <w:r>
        <w:rPr/>
        <w:t>ao</w:t>
      </w:r>
      <w:r>
        <w:rPr>
          <w:spacing w:val="-13"/>
        </w:rPr>
        <w:t> </w:t>
      </w:r>
      <w:r>
        <w:rPr/>
        <w:t>centro</w:t>
      </w:r>
      <w:r>
        <w:rPr>
          <w:spacing w:val="-13"/>
        </w:rPr>
        <w:t> </w:t>
      </w:r>
      <w:r>
        <w:rPr/>
        <w:t>dos</w:t>
      </w:r>
      <w:r>
        <w:rPr>
          <w:spacing w:val="-13"/>
        </w:rPr>
        <w:t> </w:t>
      </w:r>
      <w:r>
        <w:rPr/>
        <w:t>canteiros.</w:t>
      </w:r>
      <w:r>
        <w:rPr>
          <w:spacing w:val="-13"/>
        </w:rPr>
        <w:t> </w:t>
      </w:r>
      <w:r>
        <w:rPr/>
        <w:t>Destaca-se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volumetria</w:t>
      </w:r>
      <w:r>
        <w:rPr>
          <w:spacing w:val="-14"/>
        </w:rPr>
        <w:t> </w:t>
      </w:r>
      <w:r>
        <w:rPr/>
        <w:t>à</w:t>
      </w:r>
      <w:r>
        <w:rPr>
          <w:spacing w:val="-13"/>
        </w:rPr>
        <w:t> </w:t>
      </w:r>
      <w:r>
        <w:rPr/>
        <w:t>porção nordeste da praça uma estrutura robusta, de porte mediano, em alvenaria, aonde está fixada uma placa indicativa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9"/>
        </w:rPr>
        <w:t> </w:t>
      </w:r>
      <w:r>
        <w:rPr/>
        <w:t>reforma</w:t>
      </w:r>
      <w:r>
        <w:rPr>
          <w:spacing w:val="-8"/>
        </w:rPr>
        <w:t> </w:t>
      </w:r>
      <w:r>
        <w:rPr/>
        <w:t>feita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2007.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praça</w:t>
      </w:r>
      <w:r>
        <w:rPr>
          <w:spacing w:val="-9"/>
        </w:rPr>
        <w:t> </w:t>
      </w:r>
      <w:r>
        <w:rPr/>
        <w:t>tem</w:t>
      </w:r>
      <w:r>
        <w:rPr>
          <w:spacing w:val="-8"/>
        </w:rPr>
        <w:t> </w:t>
      </w:r>
      <w:r>
        <w:rPr/>
        <w:t>seus</w:t>
      </w:r>
      <w:r>
        <w:rPr>
          <w:spacing w:val="-9"/>
        </w:rPr>
        <w:t> </w:t>
      </w:r>
      <w:r>
        <w:rPr/>
        <w:t>contornos</w:t>
      </w:r>
      <w:r>
        <w:rPr>
          <w:spacing w:val="-8"/>
        </w:rPr>
        <w:t> </w:t>
      </w:r>
      <w:r>
        <w:rPr/>
        <w:t>estruturados</w:t>
      </w:r>
      <w:r>
        <w:rPr>
          <w:spacing w:val="-9"/>
        </w:rPr>
        <w:t> </w:t>
      </w:r>
      <w:r>
        <w:rPr/>
        <w:t>pelos</w:t>
      </w:r>
      <w:r>
        <w:rPr>
          <w:spacing w:val="-8"/>
        </w:rPr>
        <w:t> </w:t>
      </w:r>
      <w:r>
        <w:rPr/>
        <w:t>paralelepípedos do meio-fio – revestidos com cimento e pintados na cor vermelha -, que fazem a contenção periférica da terra sobre a qual é assentado o passeio. Este é estruturado em concreto calçado com cerâmica de barro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cor</w:t>
      </w:r>
      <w:r>
        <w:rPr>
          <w:spacing w:val="-11"/>
        </w:rPr>
        <w:t> </w:t>
      </w:r>
      <w:r>
        <w:rPr/>
        <w:t>vermelha.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praça</w:t>
      </w:r>
      <w:r>
        <w:rPr>
          <w:spacing w:val="-11"/>
        </w:rPr>
        <w:t> </w:t>
      </w:r>
      <w:r>
        <w:rPr/>
        <w:t>possui</w:t>
      </w:r>
      <w:r>
        <w:rPr>
          <w:spacing w:val="-10"/>
        </w:rPr>
        <w:t> </w:t>
      </w:r>
      <w:r>
        <w:rPr/>
        <w:t>lixeiras</w:t>
      </w:r>
      <w:r>
        <w:rPr>
          <w:spacing w:val="-11"/>
        </w:rPr>
        <w:t> </w:t>
      </w:r>
      <w:r>
        <w:rPr/>
        <w:t>metálicas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formato</w:t>
      </w:r>
      <w:r>
        <w:rPr>
          <w:spacing w:val="-11"/>
        </w:rPr>
        <w:t> </w:t>
      </w:r>
      <w:r>
        <w:rPr/>
        <w:t>ovoide.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recipiente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pintado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cor amarela e o suporte na cor</w:t>
      </w:r>
      <w:r>
        <w:rPr>
          <w:spacing w:val="-7"/>
        </w:rPr>
        <w:t> </w:t>
      </w:r>
      <w:r>
        <w:rPr/>
        <w:t>azul.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85.039398pt;margin-top:12.516709pt;width:453.85pt;height:.1pt;mso-position-horizontal-relative:page;mso-position-vertical-relative:paragraph;z-index:-15723008;mso-wrap-distance-left:0;mso-wrap-distance-right:0" coordorigin="1701,250" coordsize="9077,0" path="m1701,250l10777,250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89" w:after="0"/>
        <w:ind w:left="483" w:right="0" w:hanging="364"/>
        <w:jc w:val="left"/>
      </w:pPr>
      <w:r>
        <w:rPr>
          <w:spacing w:val="5"/>
        </w:rPr>
        <w:t>DOCUMENTAÇÃO </w:t>
      </w:r>
      <w:r>
        <w:rPr>
          <w:spacing w:val="6"/>
        </w:rPr>
        <w:t>CARTOGRÁFICA</w:t>
      </w:r>
      <w:r>
        <w:rPr>
          <w:spacing w:val="-8"/>
        </w:rPr>
        <w:t> </w:t>
      </w:r>
      <w:r>
        <w:rPr>
          <w:spacing w:val="6"/>
        </w:rPr>
        <w:t>(ESQUEMA)</w:t>
      </w:r>
    </w:p>
    <w:p>
      <w:pPr>
        <w:spacing w:after="0" w:line="240" w:lineRule="auto"/>
        <w:jc w:val="left"/>
        <w:sectPr>
          <w:pgSz w:w="11910" w:h="16840"/>
          <w:pgMar w:header="388" w:footer="593" w:top="1560" w:bottom="780" w:left="1580" w:right="1020"/>
        </w:sectPr>
      </w:pPr>
    </w:p>
    <w:p>
      <w:pPr>
        <w:pStyle w:val="BodyText"/>
        <w:spacing w:before="6" w:after="1"/>
        <w:rPr>
          <w:b/>
          <w:sz w:val="11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53.55pt;height:248.05pt;mso-position-horizontal-relative:char;mso-position-vertical-relative:line" coordorigin="0,0" coordsize="9071,4961">
            <v:shape style="position:absolute;left:0;top:0;width:9041;height:4961" type="#_x0000_t75" stroked="false">
              <v:imagedata r:id="rId12" o:title=""/>
            </v:shape>
            <v:line style="position:absolute" from="0,5" to="9071,5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before="88"/>
        <w:ind w:left="749" w:right="0" w:firstLine="0"/>
        <w:jc w:val="left"/>
        <w:rPr>
          <w:sz w:val="20"/>
        </w:rPr>
      </w:pPr>
      <w:r>
        <w:rPr>
          <w:sz w:val="20"/>
        </w:rPr>
        <w:t>Ilustração 1: Croqui esquemático da edificação. Elaborado: Kamila Santos e Letícia Cunha. 2019.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85.181099pt;margin-top:15.745963pt;width:453.6pt;height:.1pt;mso-position-horizontal-relative:page;mso-position-vertical-relative:paragraph;z-index:-15721984;mso-wrap-distance-left:0;mso-wrap-distance-right:0" coordorigin="1704,315" coordsize="9072,0" path="m1704,315l10776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89" w:after="0"/>
        <w:ind w:left="486" w:right="0" w:hanging="364"/>
        <w:jc w:val="left"/>
      </w:pPr>
      <w:r>
        <w:rPr>
          <w:spacing w:val="5"/>
        </w:rPr>
        <w:t>USO</w:t>
      </w:r>
      <w:r>
        <w:rPr>
          <w:spacing w:val="-7"/>
        </w:rPr>
        <w:t> </w:t>
      </w:r>
      <w:r>
        <w:rPr>
          <w:spacing w:val="4"/>
        </w:rPr>
        <w:t>ATUAL</w:t>
      </w:r>
    </w:p>
    <w:p>
      <w:pPr>
        <w:pStyle w:val="BodyText"/>
        <w:rPr>
          <w:b/>
          <w:sz w:val="23"/>
        </w:rPr>
      </w:pPr>
    </w:p>
    <w:p>
      <w:pPr>
        <w:tabs>
          <w:tab w:pos="1935" w:val="left" w:leader="none"/>
          <w:tab w:pos="3069" w:val="left" w:leader="none"/>
          <w:tab w:pos="4421" w:val="left" w:leader="none"/>
          <w:tab w:pos="5849" w:val="left" w:leader="none"/>
        </w:tabs>
        <w:spacing w:before="0"/>
        <w:ind w:left="416" w:right="0" w:firstLine="0"/>
        <w:jc w:val="left"/>
        <w:rPr>
          <w:sz w:val="24"/>
        </w:rPr>
      </w:pPr>
      <w:r>
        <w:rPr/>
        <w:pict>
          <v:rect style="position:absolute;margin-left:85.431pt;margin-top:2.192122pt;width:10.679pt;height:9.299pt;mso-position-horizontal-relative:page;mso-position-vertical-relative:paragraph;z-index:157378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61.380997pt;margin-top:2.192122pt;width:10.679pt;height:9.299pt;mso-position-horizontal-relative:page;mso-position-vertical-relative:paragraph;z-index:-158417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8.074005pt;margin-top:2.192122pt;width:10.679pt;height:9.299pt;mso-position-horizontal-relative:page;mso-position-vertical-relative:paragraph;z-index:-158412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5.713989pt;margin-top:2.192122pt;width:10.679pt;height:9.299pt;mso-position-horizontal-relative:page;mso-position-vertical-relative:paragraph;z-index:-158407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7.091003pt;margin-top:2.192122pt;width:10.679pt;height:9.299pt;mso-position-horizontal-relative:page;mso-position-vertical-relative:paragraph;z-index:-15840256" filled="true" fillcolor="#000000" stroked="false">
            <v:fill type="solid"/>
            <w10:wrap type="none"/>
          </v:rect>
        </w:pict>
      </w:r>
      <w:r>
        <w:rPr>
          <w:sz w:val="24"/>
        </w:rPr>
        <w:t>Residencial</w:t>
        <w:tab/>
        <w:t>Serviço</w:t>
        <w:tab/>
        <w:t>Industrial</w:t>
        <w:tab/>
        <w:t>Comercial</w:t>
        <w:tab/>
        <w:t>Outros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85.181099pt;margin-top:15.626952pt;width:453.7pt;height:.1pt;mso-position-horizontal-relative:page;mso-position-vertical-relative:paragraph;z-index:-15721472;mso-wrap-distance-left:0;mso-wrap-distance-right:0" coordorigin="1704,313" coordsize="9074,0" path="m1704,313l10778,313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89" w:after="0"/>
        <w:ind w:left="486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PROTEÇAO </w:t>
      </w:r>
      <w:r>
        <w:rPr>
          <w:b/>
          <w:spacing w:val="6"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pacing w:val="8"/>
          <w:sz w:val="24"/>
        </w:rPr>
        <w:t>EXISTENTE</w:t>
      </w:r>
    </w:p>
    <w:p>
      <w:pPr>
        <w:pStyle w:val="BodyText"/>
        <w:spacing w:before="5"/>
        <w:rPr>
          <w:b/>
          <w:sz w:val="26"/>
        </w:rPr>
      </w:pPr>
    </w:p>
    <w:p>
      <w:pPr>
        <w:tabs>
          <w:tab w:pos="1843" w:val="left" w:leader="none"/>
          <w:tab w:pos="2866" w:val="left" w:leader="none"/>
          <w:tab w:pos="5489" w:val="left" w:leader="none"/>
        </w:tabs>
        <w:spacing w:line="405" w:lineRule="auto" w:before="0"/>
        <w:ind w:left="416" w:right="1390" w:firstLine="0"/>
        <w:jc w:val="left"/>
        <w:rPr>
          <w:sz w:val="24"/>
        </w:rPr>
      </w:pPr>
      <w:r>
        <w:rPr/>
        <w:pict>
          <v:rect style="position:absolute;margin-left:85.431pt;margin-top:2.192134pt;width:10.679pt;height:9.299pt;mso-position-horizontal-relative:page;mso-position-vertical-relative:paragraph;z-index:157404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7.938995pt;margin-top:2.192134pt;width:10.679pt;height:9.299pt;mso-position-horizontal-relative:page;mso-position-vertical-relative:paragraph;z-index:-158392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079987pt;margin-top:2.192134pt;width:10.679pt;height:9.299pt;mso-position-horizontal-relative:page;mso-position-vertical-relative:paragraph;z-index:-158387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85.431pt;margin-top:25.522133pt;width:10.679pt;height:9.299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156.807007pt;margin-top:25.522133pt;width:10.679pt;height:9.299pt;mso-position-horizontal-relative:page;mso-position-vertical-relative:paragraph;z-index:-15837696" filled="false" stroked="true" strokeweight=".5pt" strokecolor="#000000">
            <v:stroke dashstyle="solid"/>
            <w10:wrap type="none"/>
          </v:rect>
        </w:pict>
      </w:r>
      <w:r>
        <w:rPr>
          <w:spacing w:val="-4"/>
          <w:sz w:val="24"/>
        </w:rPr>
        <w:t>Tombamento</w:t>
      </w:r>
      <w:r>
        <w:rPr>
          <w:spacing w:val="20"/>
          <w:sz w:val="24"/>
        </w:rPr>
        <w:t> </w:t>
      </w:r>
      <w:r>
        <w:rPr>
          <w:sz w:val="24"/>
        </w:rPr>
        <w:t>Federal</w:t>
        <w:tab/>
      </w:r>
      <w:r>
        <w:rPr>
          <w:spacing w:val="-4"/>
          <w:sz w:val="24"/>
        </w:rPr>
        <w:t>Tombamento</w:t>
      </w:r>
      <w:r>
        <w:rPr>
          <w:spacing w:val="4"/>
          <w:sz w:val="24"/>
        </w:rPr>
        <w:t> </w:t>
      </w:r>
      <w:r>
        <w:rPr>
          <w:sz w:val="24"/>
        </w:rPr>
        <w:t>Estadual</w:t>
        <w:tab/>
      </w:r>
      <w:r>
        <w:rPr>
          <w:spacing w:val="-4"/>
          <w:sz w:val="24"/>
        </w:rPr>
        <w:t>Tombamento Municiapal </w:t>
      </w:r>
      <w:r>
        <w:rPr>
          <w:sz w:val="24"/>
        </w:rPr>
        <w:t>Inventário</w:t>
        <w:tab/>
        <w:t>Nenhuma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85.181099pt;margin-top:9.512115pt;width:453.7pt;height:.1pt;mso-position-horizontal-relative:page;mso-position-vertical-relative:paragraph;z-index:-15720960;mso-wrap-distance-left:0;mso-wrap-distance-right:0" coordorigin="1704,190" coordsize="9074,0" path="m1704,190l10778,190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89" w:after="0"/>
        <w:ind w:left="486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PROTEÇÃO </w:t>
      </w:r>
      <w:r>
        <w:rPr>
          <w:b/>
          <w:spacing w:val="6"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pacing w:val="4"/>
          <w:sz w:val="24"/>
        </w:rPr>
        <w:t>PROPOSTA</w:t>
      </w:r>
    </w:p>
    <w:p>
      <w:pPr>
        <w:pStyle w:val="BodyText"/>
        <w:spacing w:before="2"/>
        <w:rPr>
          <w:b/>
          <w:sz w:val="28"/>
        </w:rPr>
      </w:pPr>
    </w:p>
    <w:p>
      <w:pPr>
        <w:tabs>
          <w:tab w:pos="2872" w:val="left" w:leader="none"/>
          <w:tab w:pos="3325" w:val="left" w:leader="none"/>
          <w:tab w:pos="5494" w:val="left" w:leader="none"/>
          <w:tab w:pos="6454" w:val="left" w:leader="none"/>
        </w:tabs>
        <w:spacing w:line="405" w:lineRule="auto" w:before="1"/>
        <w:ind w:left="421" w:right="1390" w:firstLine="0"/>
        <w:jc w:val="left"/>
        <w:rPr>
          <w:sz w:val="24"/>
        </w:rPr>
      </w:pPr>
      <w:r>
        <w:rPr/>
        <w:pict>
          <v:rect style="position:absolute;margin-left:85.714996pt;margin-top:2.242129pt;width:10.679pt;height:9.299pt;mso-position-horizontal-relative:page;mso-position-vertical-relative:paragraph;z-index:157429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8.223007pt;margin-top:2.242129pt;width:10.679pt;height:9.299pt;mso-position-horizontal-relative:page;mso-position-vertical-relative:paragraph;z-index:-158366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364014pt;margin-top:2.242129pt;width:10.679pt;height:9.299pt;mso-position-horizontal-relative:page;mso-position-vertical-relative:paragraph;z-index:-158361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85.714996pt;margin-top:25.572128pt;width:10.679pt;height:9.299pt;mso-position-horizontal-relative:page;mso-position-vertical-relative:paragraph;z-index:15744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0.899994pt;margin-top:25.572128pt;width:10.679pt;height:9.299pt;mso-position-horizontal-relative:page;mso-position-vertical-relative:paragraph;z-index:-158351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7.372009pt;margin-top:25.572128pt;width:10.679pt;height:9.299pt;mso-position-horizontal-relative:page;mso-position-vertical-relative:paragraph;z-index:-15834624" filled="false" stroked="true" strokeweight=".5pt" strokecolor="#000000">
            <v:stroke dashstyle="solid"/>
            <w10:wrap type="none"/>
          </v:rect>
        </w:pict>
      </w:r>
      <w:r>
        <w:rPr>
          <w:spacing w:val="-4"/>
          <w:sz w:val="24"/>
        </w:rPr>
        <w:t>Tombamento</w:t>
      </w:r>
      <w:r>
        <w:rPr>
          <w:spacing w:val="2"/>
          <w:sz w:val="24"/>
        </w:rPr>
        <w:t> </w:t>
      </w:r>
      <w:r>
        <w:rPr>
          <w:sz w:val="24"/>
        </w:rPr>
        <w:t>Federal</w:t>
        <w:tab/>
      </w:r>
      <w:r>
        <w:rPr>
          <w:spacing w:val="-4"/>
          <w:sz w:val="24"/>
        </w:rPr>
        <w:t>Tombamento</w:t>
      </w:r>
      <w:r>
        <w:rPr>
          <w:spacing w:val="26"/>
          <w:sz w:val="24"/>
        </w:rPr>
        <w:t> </w:t>
      </w:r>
      <w:r>
        <w:rPr>
          <w:sz w:val="24"/>
        </w:rPr>
        <w:t>Estadual</w:t>
        <w:tab/>
      </w:r>
      <w:r>
        <w:rPr>
          <w:spacing w:val="-4"/>
          <w:sz w:val="24"/>
        </w:rPr>
        <w:t>Tombamento Municiapal </w:t>
      </w:r>
      <w:r>
        <w:rPr>
          <w:sz w:val="24"/>
        </w:rPr>
        <w:t>Entorno do</w:t>
      </w:r>
      <w:r>
        <w:rPr>
          <w:spacing w:val="30"/>
          <w:sz w:val="24"/>
        </w:rPr>
        <w:t> </w:t>
      </w:r>
      <w:r>
        <w:rPr>
          <w:sz w:val="24"/>
        </w:rPr>
        <w:t>bem</w:t>
      </w:r>
      <w:r>
        <w:rPr>
          <w:spacing w:val="15"/>
          <w:sz w:val="24"/>
        </w:rPr>
        <w:t> </w:t>
      </w:r>
      <w:r>
        <w:rPr>
          <w:sz w:val="24"/>
        </w:rPr>
        <w:t>tombado</w:t>
        <w:tab/>
        <w:t>Restrição de uso</w:t>
      </w:r>
      <w:r>
        <w:rPr>
          <w:spacing w:val="-1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ocupação</w:t>
        <w:tab/>
        <w:t>Inventário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5.181099pt;margin-top:8.461252pt;width:453.7pt;height:.1pt;mso-position-horizontal-relative:page;mso-position-vertical-relative:paragraph;z-index:-15720448;mso-wrap-distance-left:0;mso-wrap-distance-right:0" coordorigin="1704,169" coordsize="9074,0" path="m1704,169l10778,169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89" w:after="0"/>
        <w:ind w:left="486" w:right="0" w:hanging="364"/>
        <w:jc w:val="left"/>
        <w:rPr>
          <w:b/>
          <w:sz w:val="24"/>
        </w:rPr>
      </w:pPr>
      <w:r>
        <w:rPr>
          <w:b/>
          <w:spacing w:val="3"/>
          <w:sz w:val="24"/>
        </w:rPr>
        <w:t>ESTADO </w:t>
      </w:r>
      <w:r>
        <w:rPr>
          <w:b/>
          <w:spacing w:val="4"/>
          <w:sz w:val="24"/>
        </w:rPr>
        <w:t>DE</w:t>
      </w:r>
      <w:r>
        <w:rPr>
          <w:b/>
          <w:spacing w:val="12"/>
          <w:sz w:val="24"/>
        </w:rPr>
        <w:t> </w:t>
      </w:r>
      <w:r>
        <w:rPr>
          <w:b/>
          <w:spacing w:val="4"/>
          <w:sz w:val="24"/>
        </w:rPr>
        <w:t>CONSERVAÇÃO</w:t>
      </w:r>
    </w:p>
    <w:p>
      <w:pPr>
        <w:pStyle w:val="BodyText"/>
        <w:spacing w:before="5"/>
        <w:rPr>
          <w:b/>
          <w:sz w:val="23"/>
        </w:rPr>
      </w:pPr>
    </w:p>
    <w:p>
      <w:pPr>
        <w:tabs>
          <w:tab w:pos="1774" w:val="left" w:leader="none"/>
          <w:tab w:pos="2908" w:val="left" w:leader="none"/>
          <w:tab w:pos="4087" w:val="left" w:leader="none"/>
        </w:tabs>
        <w:spacing w:before="0"/>
        <w:ind w:left="416" w:right="0" w:firstLine="0"/>
        <w:jc w:val="left"/>
        <w:rPr>
          <w:sz w:val="24"/>
        </w:rPr>
      </w:pPr>
      <w:r>
        <w:rPr/>
        <w:pict>
          <v:rect style="position:absolute;margin-left:85.431pt;margin-top:2.192131pt;width:10.679pt;height:9.299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pict>
          <v:rect style="position:absolute;margin-left:153.354004pt;margin-top:2.192131pt;width:10.679pt;height:9.299pt;mso-position-horizontal-relative:page;mso-position-vertical-relative:paragraph;z-index:-158336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0.046997pt;margin-top:2.192131pt;width:10.679pt;height:9.299pt;mso-position-horizontal-relative:page;mso-position-vertical-relative:paragraph;z-index:-158330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69.005005pt;margin-top:2.192131pt;width:10.679pt;height:9.299pt;mso-position-horizontal-relative:page;mso-position-vertical-relative:paragraph;z-index:-15832576" filled="false" stroked="true" strokeweight=".5pt" strokecolor="#000000">
            <v:stroke dashstyle="solid"/>
            <w10:wrap type="none"/>
          </v:rect>
        </w:pict>
      </w:r>
      <w:r>
        <w:rPr>
          <w:sz w:val="24"/>
        </w:rPr>
        <w:t>Excelente</w:t>
        <w:tab/>
        <w:t>Bom</w:t>
        <w:tab/>
        <w:t>Regular</w:t>
        <w:tab/>
        <w:t>Péssimo</w:t>
      </w:r>
    </w:p>
    <w:p>
      <w:pPr>
        <w:pStyle w:val="BodyText"/>
        <w:spacing w:before="7"/>
      </w:pPr>
      <w:r>
        <w:rPr/>
        <w:pict>
          <v:shape style="position:absolute;margin-left:85.181099pt;margin-top:15.385202pt;width:453.7pt;height:.1pt;mso-position-horizontal-relative:page;mso-position-vertical-relative:paragraph;z-index:-15719936;mso-wrap-distance-left:0;mso-wrap-distance-right:0" coordorigin="1704,308" coordsize="9074,0" path="m1704,308l10778,308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89" w:after="0"/>
        <w:ind w:left="473" w:right="0" w:hanging="351"/>
        <w:jc w:val="left"/>
        <w:rPr>
          <w:b/>
          <w:sz w:val="24"/>
        </w:rPr>
      </w:pPr>
      <w:r>
        <w:rPr>
          <w:b/>
          <w:spacing w:val="6"/>
          <w:sz w:val="24"/>
        </w:rPr>
        <w:t>ANÁLISE </w:t>
      </w:r>
      <w:r>
        <w:rPr>
          <w:b/>
          <w:spacing w:val="4"/>
          <w:sz w:val="24"/>
        </w:rPr>
        <w:t>DO </w:t>
      </w:r>
      <w:r>
        <w:rPr>
          <w:b/>
          <w:spacing w:val="6"/>
          <w:sz w:val="24"/>
        </w:rPr>
        <w:t>GRAU </w:t>
      </w:r>
      <w:r>
        <w:rPr>
          <w:b/>
          <w:spacing w:val="4"/>
          <w:sz w:val="24"/>
        </w:rPr>
        <w:t>DE </w:t>
      </w:r>
      <w:r>
        <w:rPr>
          <w:b/>
          <w:spacing w:val="7"/>
          <w:sz w:val="24"/>
        </w:rPr>
        <w:t>INTEGRIDADE </w:t>
      </w:r>
      <w:r>
        <w:rPr>
          <w:b/>
          <w:sz w:val="24"/>
        </w:rPr>
        <w:t>/ FATORES </w:t>
      </w:r>
      <w:r>
        <w:rPr>
          <w:b/>
          <w:spacing w:val="4"/>
          <w:sz w:val="24"/>
        </w:rPr>
        <w:t>DE</w:t>
      </w:r>
      <w:r>
        <w:rPr>
          <w:b/>
          <w:spacing w:val="17"/>
          <w:sz w:val="24"/>
        </w:rPr>
        <w:t> </w:t>
      </w:r>
      <w:r>
        <w:rPr>
          <w:b/>
          <w:spacing w:val="8"/>
          <w:sz w:val="24"/>
        </w:rPr>
        <w:t>DEGREDAÇÃO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23" w:right="106"/>
      </w:pPr>
      <w:r>
        <w:rPr/>
        <w:t>O</w:t>
      </w:r>
      <w:r>
        <w:rPr>
          <w:spacing w:val="-10"/>
        </w:rPr>
        <w:t> </w:t>
      </w:r>
      <w:r>
        <w:rPr/>
        <w:t>grau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integridade</w:t>
      </w:r>
      <w:r>
        <w:rPr>
          <w:spacing w:val="-10"/>
        </w:rPr>
        <w:t> </w:t>
      </w:r>
      <w:r>
        <w:rPr/>
        <w:t>física,</w:t>
      </w:r>
      <w:r>
        <w:rPr>
          <w:spacing w:val="-10"/>
        </w:rPr>
        <w:t> </w:t>
      </w:r>
      <w:r>
        <w:rPr/>
        <w:t>estética,</w:t>
      </w:r>
      <w:r>
        <w:rPr>
          <w:spacing w:val="-10"/>
        </w:rPr>
        <w:t> </w:t>
      </w:r>
      <w:r>
        <w:rPr/>
        <w:t>formal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paisagística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praça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excelente.</w:t>
      </w:r>
      <w:r>
        <w:rPr>
          <w:spacing w:val="-13"/>
        </w:rPr>
        <w:t> </w:t>
      </w:r>
      <w:r>
        <w:rPr>
          <w:spacing w:val="-4"/>
        </w:rPr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físi- cos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estruturais</w:t>
      </w:r>
      <w:r>
        <w:rPr>
          <w:spacing w:val="-11"/>
        </w:rPr>
        <w:t> </w:t>
      </w:r>
      <w:r>
        <w:rPr/>
        <w:t>apresentam</w:t>
      </w:r>
      <w:r>
        <w:rPr>
          <w:spacing w:val="-11"/>
        </w:rPr>
        <w:t> </w:t>
      </w:r>
      <w:r>
        <w:rPr/>
        <w:t>desempenho</w:t>
      </w:r>
      <w:r>
        <w:rPr>
          <w:spacing w:val="-11"/>
        </w:rPr>
        <w:t> </w:t>
      </w:r>
      <w:r>
        <w:rPr/>
        <w:t>satisfatório:</w:t>
      </w:r>
      <w:r>
        <w:rPr>
          <w:spacing w:val="-12"/>
        </w:rPr>
        <w:t> </w:t>
      </w:r>
      <w:r>
        <w:rPr/>
        <w:t>bancos,</w:t>
      </w:r>
      <w:r>
        <w:rPr>
          <w:spacing w:val="-12"/>
        </w:rPr>
        <w:t> </w:t>
      </w:r>
      <w:r>
        <w:rPr/>
        <w:t>degraus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cercamento</w:t>
      </w:r>
      <w:r>
        <w:rPr>
          <w:spacing w:val="-11"/>
        </w:rPr>
        <w:t> </w:t>
      </w:r>
      <w:r>
        <w:rPr/>
        <w:t>dos</w:t>
      </w:r>
      <w:r>
        <w:rPr>
          <w:spacing w:val="-12"/>
        </w:rPr>
        <w:t> </w:t>
      </w:r>
      <w:r>
        <w:rPr/>
        <w:t>canteiros.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ve-</w:t>
      </w:r>
    </w:p>
    <w:p>
      <w:pPr>
        <w:spacing w:after="0" w:line="302" w:lineRule="auto"/>
        <w:sectPr>
          <w:pgSz w:w="11910" w:h="16840"/>
          <w:pgMar w:header="388" w:footer="593" w:top="1560" w:bottom="780" w:left="1580" w:right="1020"/>
        </w:sectPr>
      </w:pPr>
    </w:p>
    <w:p>
      <w:pPr>
        <w:pStyle w:val="BodyText"/>
        <w:spacing w:line="302" w:lineRule="auto" w:before="80"/>
        <w:ind w:left="120" w:right="90"/>
      </w:pPr>
      <w:r>
        <w:rPr/>
        <w:t>getação está bem integrada aos canteiros, em harmonia e integrados ao conjunto paisagístico. </w:t>
      </w:r>
      <w:r>
        <w:rPr>
          <w:spacing w:val="-7"/>
        </w:rPr>
        <w:t>Vale </w:t>
      </w:r>
      <w:r>
        <w:rPr/>
        <w:t>citar que</w:t>
      </w:r>
      <w:r>
        <w:rPr>
          <w:spacing w:val="-9"/>
        </w:rPr>
        <w:t> </w:t>
      </w:r>
      <w:r>
        <w:rPr/>
        <w:t>desgastes</w:t>
      </w:r>
      <w:r>
        <w:rPr>
          <w:spacing w:val="-8"/>
        </w:rPr>
        <w:t> </w:t>
      </w:r>
      <w:r>
        <w:rPr/>
        <w:t>quanto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uso,</w:t>
      </w:r>
      <w:r>
        <w:rPr>
          <w:spacing w:val="-8"/>
        </w:rPr>
        <w:t> </w:t>
      </w:r>
      <w:r>
        <w:rPr/>
        <w:t>intempéries,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pelo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existência</w:t>
      </w:r>
      <w:r>
        <w:rPr>
          <w:spacing w:val="-8"/>
        </w:rPr>
        <w:t> </w:t>
      </w:r>
      <w:r>
        <w:rPr/>
        <w:t>são</w:t>
      </w:r>
      <w:r>
        <w:rPr>
          <w:spacing w:val="-8"/>
        </w:rPr>
        <w:t> </w:t>
      </w:r>
      <w:r>
        <w:rPr/>
        <w:t>comuns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construção.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85.039398pt;margin-top:12.419302pt;width:453.85pt;height:.1pt;mso-position-horizontal-relative:page;mso-position-vertical-relative:paragraph;z-index:-15709184;mso-wrap-distance-left:0;mso-wrap-distance-right:0" coordorigin="1701,248" coordsize="9077,0" path="m1701,248l10777,248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84" w:val="left" w:leader="none"/>
        </w:tabs>
        <w:spacing w:line="240" w:lineRule="auto" w:before="89" w:after="0"/>
        <w:ind w:left="483" w:right="0" w:hanging="364"/>
        <w:jc w:val="left"/>
      </w:pPr>
      <w:r>
        <w:rPr>
          <w:spacing w:val="6"/>
        </w:rPr>
        <w:t>MEDIDAS </w:t>
      </w:r>
      <w:r>
        <w:rPr>
          <w:spacing w:val="4"/>
        </w:rPr>
        <w:t>DE</w:t>
      </w:r>
      <w:r>
        <w:rPr>
          <w:spacing w:val="9"/>
        </w:rPr>
        <w:t> </w:t>
      </w:r>
      <w:r>
        <w:rPr>
          <w:spacing w:val="4"/>
        </w:rPr>
        <w:t>CONSERVAÇÃO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20" w:right="108"/>
        <w:jc w:val="both"/>
      </w:pPr>
      <w:r>
        <w:rPr/>
        <w:t>Medidas de conservação devem ser implantadas através de educação patrimonial. Esta deve conter ins- truções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pise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grama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nem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jogue</w:t>
      </w:r>
      <w:r>
        <w:rPr>
          <w:spacing w:val="-2"/>
        </w:rPr>
        <w:t> </w:t>
      </w:r>
      <w:r>
        <w:rPr/>
        <w:t>lixo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canteiros.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manutenções</w:t>
      </w:r>
      <w:r>
        <w:rPr>
          <w:spacing w:val="-2"/>
        </w:rPr>
        <w:t> </w:t>
      </w:r>
      <w:r>
        <w:rPr/>
        <w:t>periódi- cas como: limpeza dos passeios, caminhos e jardins; recolhimento adequado do lixo das lixeiras; repa- ros e reconstituição do piso, bancos, cercamentos dos canteiros e cercamento da praça sempre que for necessário; plantio e reposição da vegetação sempre que esta sofrer algum dano; reparo das hastes dos postes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luz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substituição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luminária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lâmpada</w:t>
      </w:r>
      <w:r>
        <w:rPr>
          <w:spacing w:val="-8"/>
        </w:rPr>
        <w:t> </w:t>
      </w:r>
      <w:r>
        <w:rPr/>
        <w:t>sempre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houver</w:t>
      </w:r>
      <w:r>
        <w:rPr>
          <w:spacing w:val="-8"/>
        </w:rPr>
        <w:t> </w:t>
      </w:r>
      <w:r>
        <w:rPr/>
        <w:t>necessidade;</w:t>
      </w:r>
      <w:r>
        <w:rPr>
          <w:spacing w:val="-8"/>
        </w:rPr>
        <w:t> </w:t>
      </w:r>
      <w:r>
        <w:rPr/>
        <w:t>podas</w:t>
      </w:r>
      <w:r>
        <w:rPr>
          <w:spacing w:val="-8"/>
        </w:rPr>
        <w:t> </w:t>
      </w:r>
      <w:r>
        <w:rPr/>
        <w:t>das</w:t>
      </w:r>
      <w:r>
        <w:rPr>
          <w:spacing w:val="-8"/>
        </w:rPr>
        <w:t> </w:t>
      </w:r>
      <w:r>
        <w:rPr/>
        <w:t>plantas, se necessário, respeitando as particularidades de cada espécie; e harmonização geral do espaço e seus componentes através de constante supervisão e fiscalização do seu estado de conservação. Manutenção geral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cômodo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banheiros</w:t>
      </w:r>
      <w:r>
        <w:rPr>
          <w:spacing w:val="-7"/>
        </w:rPr>
        <w:t> </w:t>
      </w:r>
      <w:r>
        <w:rPr/>
        <w:t>realizando</w:t>
      </w:r>
      <w:r>
        <w:rPr>
          <w:spacing w:val="-7"/>
        </w:rPr>
        <w:t> </w:t>
      </w:r>
      <w:r>
        <w:rPr/>
        <w:t>reposição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quaisquer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seus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compositivos</w:t>
      </w:r>
      <w:r>
        <w:rPr>
          <w:spacing w:val="-6"/>
        </w:rPr>
        <w:t> </w:t>
      </w:r>
      <w:r>
        <w:rPr/>
        <w:t>sem- pre que houver necessidade. Limpeza e do lagoa artificial e manutenção de todas as suas peças estrutu- rais e materiais de revestimento realizando a reposição destes quando apresentarem-se comprometidos. Atenção</w:t>
      </w:r>
      <w:r>
        <w:rPr>
          <w:spacing w:val="-12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deve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dada</w:t>
      </w:r>
      <w:r>
        <w:rPr>
          <w:spacing w:val="-12"/>
        </w:rPr>
        <w:t> </w:t>
      </w:r>
      <w:r>
        <w:rPr/>
        <w:t>ao</w:t>
      </w:r>
      <w:r>
        <w:rPr>
          <w:spacing w:val="-12"/>
        </w:rPr>
        <w:t> </w:t>
      </w:r>
      <w:r>
        <w:rPr/>
        <w:t>lago</w:t>
      </w:r>
      <w:r>
        <w:rPr>
          <w:spacing w:val="-12"/>
        </w:rPr>
        <w:t> </w:t>
      </w:r>
      <w:r>
        <w:rPr/>
        <w:t>artificial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deve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livre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qualquer</w:t>
      </w:r>
      <w:r>
        <w:rPr>
          <w:spacing w:val="-12"/>
        </w:rPr>
        <w:t> </w:t>
      </w:r>
      <w:r>
        <w:rPr/>
        <w:t>foco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doenças</w:t>
      </w:r>
      <w:r>
        <w:rPr>
          <w:spacing w:val="-12"/>
        </w:rPr>
        <w:t> </w:t>
      </w:r>
      <w:r>
        <w:rPr/>
        <w:t>causadas por insetos. Caso seja feita uma reforma, é adequado fazer um estudo, se possível, com profissional da área de arquitetura, para que possam ser conservadas as qualidades e características originais do bem, visando manter seu valor histórico, arquitetônico e</w:t>
      </w:r>
      <w:r>
        <w:rPr>
          <w:spacing w:val="-9"/>
        </w:rPr>
        <w:t> </w:t>
      </w:r>
      <w:r>
        <w:rPr/>
        <w:t>cultural.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64783pt;width:453.85pt;height:.1pt;mso-position-horizontal-relative:page;mso-position-vertical-relative:paragraph;z-index:-15708672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58" w:val="left" w:leader="none"/>
        </w:tabs>
        <w:spacing w:line="240" w:lineRule="auto" w:before="89" w:after="0"/>
        <w:ind w:left="457" w:right="0" w:hanging="338"/>
        <w:jc w:val="left"/>
      </w:pPr>
      <w:r>
        <w:rPr>
          <w:spacing w:val="6"/>
        </w:rPr>
        <w:t>ANÁLISE </w:t>
      </w:r>
      <w:r>
        <w:rPr>
          <w:spacing w:val="4"/>
        </w:rPr>
        <w:t>DO </w:t>
      </w:r>
      <w:r>
        <w:rPr>
          <w:spacing w:val="6"/>
        </w:rPr>
        <w:t>ENTORNO </w:t>
      </w:r>
      <w:r>
        <w:rPr/>
        <w:t>- </w:t>
      </w:r>
      <w:r>
        <w:rPr>
          <w:spacing w:val="7"/>
        </w:rPr>
        <w:t>SITUAÇÃO </w:t>
      </w:r>
      <w:r>
        <w:rPr/>
        <w:t>E</w:t>
      </w:r>
      <w:r>
        <w:rPr>
          <w:spacing w:val="1"/>
        </w:rPr>
        <w:t> </w:t>
      </w:r>
      <w:r>
        <w:rPr>
          <w:spacing w:val="8"/>
        </w:rPr>
        <w:t>AMBIÊNCIA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20" w:right="107"/>
        <w:jc w:val="both"/>
      </w:pPr>
      <w:r>
        <w:rPr/>
        <w:t>As</w:t>
      </w:r>
      <w:r>
        <w:rPr>
          <w:spacing w:val="-10"/>
        </w:rPr>
        <w:t> </w:t>
      </w:r>
      <w:r>
        <w:rPr/>
        <w:t>edificações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encontram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lotes</w:t>
      </w:r>
      <w:r>
        <w:rPr>
          <w:spacing w:val="-10"/>
        </w:rPr>
        <w:t> </w:t>
      </w:r>
      <w:r>
        <w:rPr/>
        <w:t>lindeiros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edificação</w:t>
      </w:r>
      <w:r>
        <w:rPr>
          <w:spacing w:val="-9"/>
        </w:rPr>
        <w:t> </w:t>
      </w:r>
      <w:r>
        <w:rPr/>
        <w:t>são</w:t>
      </w:r>
      <w:r>
        <w:rPr>
          <w:spacing w:val="-10"/>
        </w:rPr>
        <w:t> </w:t>
      </w:r>
      <w:r>
        <w:rPr/>
        <w:t>predominantemente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uso</w:t>
      </w:r>
      <w:r>
        <w:rPr>
          <w:spacing w:val="-10"/>
        </w:rPr>
        <w:t> </w:t>
      </w:r>
      <w:r>
        <w:rPr/>
        <w:t>residen- cial,</w:t>
      </w:r>
      <w:r>
        <w:rPr>
          <w:spacing w:val="-13"/>
        </w:rPr>
        <w:t> </w:t>
      </w:r>
      <w:r>
        <w:rPr/>
        <w:t>onde</w:t>
      </w:r>
      <w:r>
        <w:rPr>
          <w:spacing w:val="-12"/>
        </w:rPr>
        <w:t> </w:t>
      </w:r>
      <w:r>
        <w:rPr/>
        <w:t>prevalecem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construções</w:t>
      </w:r>
      <w:r>
        <w:rPr>
          <w:spacing w:val="-13"/>
        </w:rPr>
        <w:t> </w:t>
      </w:r>
      <w:r>
        <w:rPr/>
        <w:t>em</w:t>
      </w:r>
      <w:r>
        <w:rPr>
          <w:spacing w:val="-12"/>
        </w:rPr>
        <w:t> </w:t>
      </w:r>
      <w:r>
        <w:rPr/>
        <w:t>estilos</w:t>
      </w:r>
      <w:r>
        <w:rPr>
          <w:spacing w:val="-13"/>
        </w:rPr>
        <w:t> </w:t>
      </w:r>
      <w:r>
        <w:rPr/>
        <w:t>colonial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contemporâneo.</w:t>
      </w:r>
      <w:r>
        <w:rPr>
          <w:spacing w:val="-24"/>
        </w:rPr>
        <w:t> </w:t>
      </w:r>
      <w:r>
        <w:rPr/>
        <w:t>As</w:t>
      </w:r>
      <w:r>
        <w:rPr>
          <w:spacing w:val="-13"/>
        </w:rPr>
        <w:t> </w:t>
      </w:r>
      <w:r>
        <w:rPr/>
        <w:t>residências</w:t>
      </w:r>
      <w:r>
        <w:rPr>
          <w:spacing w:val="-12"/>
        </w:rPr>
        <w:t> </w:t>
      </w:r>
      <w:r>
        <w:rPr/>
        <w:t>são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maioria de</w:t>
      </w:r>
      <w:r>
        <w:rPr>
          <w:spacing w:val="-8"/>
        </w:rPr>
        <w:t> </w:t>
      </w:r>
      <w:r>
        <w:rPr/>
        <w:t>pavimento</w:t>
      </w:r>
      <w:r>
        <w:rPr>
          <w:spacing w:val="-7"/>
        </w:rPr>
        <w:t> </w:t>
      </w:r>
      <w:r>
        <w:rPr/>
        <w:t>térreo,</w:t>
      </w:r>
      <w:r>
        <w:rPr>
          <w:spacing w:val="-7"/>
        </w:rPr>
        <w:t> </w:t>
      </w:r>
      <w:r>
        <w:rPr/>
        <w:t>havendo</w:t>
      </w:r>
      <w:r>
        <w:rPr>
          <w:spacing w:val="-7"/>
        </w:rPr>
        <w:t> </w:t>
      </w:r>
      <w:r>
        <w:rPr/>
        <w:t>poucas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dois</w:t>
      </w:r>
      <w:r>
        <w:rPr>
          <w:spacing w:val="-7"/>
        </w:rPr>
        <w:t> </w:t>
      </w:r>
      <w:r>
        <w:rPr/>
        <w:t>pavimentos.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maior</w:t>
      </w:r>
      <w:r>
        <w:rPr>
          <w:spacing w:val="-7"/>
        </w:rPr>
        <w:t> </w:t>
      </w:r>
      <w:r>
        <w:rPr/>
        <w:t>parte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edificações</w:t>
      </w:r>
      <w:r>
        <w:rPr>
          <w:spacing w:val="-7"/>
        </w:rPr>
        <w:t> </w:t>
      </w:r>
      <w:r>
        <w:rPr/>
        <w:t>está</w:t>
      </w:r>
      <w:r>
        <w:rPr>
          <w:spacing w:val="-7"/>
        </w:rPr>
        <w:t> </w:t>
      </w:r>
      <w:r>
        <w:rPr/>
        <w:t>implantada no alinhamento do terreno, com afastamentos laterais e de fundos. No geral, as edificações do entorno apresentam-se em bom estado de conservação e boa qualidade estético-construtiva. Dentre as edifica- ções lindeiras ao bem, ao oeste do mesmo, destacam-se as construções de importância cultural,</w:t>
      </w:r>
      <w:r>
        <w:rPr>
          <w:spacing w:val="-36"/>
        </w:rPr>
        <w:t> </w:t>
      </w:r>
      <w:r>
        <w:rPr/>
        <w:t>arquite- tônica</w:t>
      </w:r>
      <w:r>
        <w:rPr>
          <w:spacing w:val="-15"/>
        </w:rPr>
        <w:t> </w:t>
      </w:r>
      <w:r>
        <w:rPr/>
        <w:t>e</w:t>
      </w:r>
      <w:r>
        <w:rPr>
          <w:spacing w:val="-14"/>
        </w:rPr>
        <w:t> </w:t>
      </w:r>
      <w:r>
        <w:rPr/>
        <w:t>histórica: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Igreja</w:t>
      </w:r>
      <w:r>
        <w:rPr>
          <w:spacing w:val="-14"/>
        </w:rPr>
        <w:t> </w:t>
      </w:r>
      <w:r>
        <w:rPr/>
        <w:t>Matriz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cristo</w:t>
      </w:r>
      <w:r>
        <w:rPr>
          <w:spacing w:val="-14"/>
        </w:rPr>
        <w:t> </w:t>
      </w:r>
      <w:r>
        <w:rPr/>
        <w:t>Rei,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Prefeitura</w:t>
      </w:r>
      <w:r>
        <w:rPr>
          <w:spacing w:val="-14"/>
        </w:rPr>
        <w:t> </w:t>
      </w:r>
      <w:r>
        <w:rPr/>
        <w:t>Municipal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Lagamar,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Igreja</w:t>
      </w:r>
      <w:r>
        <w:rPr>
          <w:spacing w:val="-14"/>
        </w:rPr>
        <w:t> </w:t>
      </w:r>
      <w:r>
        <w:rPr/>
        <w:t>Presbiteriana (de</w:t>
      </w:r>
      <w:r>
        <w:rPr>
          <w:spacing w:val="-6"/>
        </w:rPr>
        <w:t> </w:t>
      </w:r>
      <w:r>
        <w:rPr/>
        <w:t>1939)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algumas</w:t>
      </w:r>
      <w:r>
        <w:rPr>
          <w:spacing w:val="-5"/>
        </w:rPr>
        <w:t> </w:t>
      </w:r>
      <w:r>
        <w:rPr/>
        <w:t>edificações</w:t>
      </w:r>
      <w:r>
        <w:rPr>
          <w:spacing w:val="-6"/>
        </w:rPr>
        <w:t> </w:t>
      </w:r>
      <w:r>
        <w:rPr/>
        <w:t>residenciais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antigas</w:t>
      </w:r>
      <w:r>
        <w:rPr>
          <w:spacing w:val="-5"/>
        </w:rPr>
        <w:t> </w:t>
      </w:r>
      <w:r>
        <w:rPr/>
        <w:t>datadas,</w:t>
      </w:r>
      <w:r>
        <w:rPr>
          <w:spacing w:val="-6"/>
        </w:rPr>
        <w:t> </w:t>
      </w:r>
      <w:r>
        <w:rPr/>
        <w:t>aproximadamente,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mesmo</w:t>
      </w:r>
      <w:r>
        <w:rPr>
          <w:spacing w:val="-6"/>
        </w:rPr>
        <w:t> </w:t>
      </w:r>
      <w:r>
        <w:rPr/>
        <w:t>ano</w:t>
      </w:r>
      <w:r>
        <w:rPr>
          <w:spacing w:val="-5"/>
        </w:rPr>
        <w:t> </w:t>
      </w:r>
      <w:r>
        <w:rPr/>
        <w:t>de instauração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município.</w:t>
      </w:r>
      <w:r>
        <w:rPr>
          <w:spacing w:val="-18"/>
        </w:rPr>
        <w:t> </w:t>
      </w:r>
      <w:r>
        <w:rPr/>
        <w:t>As</w:t>
      </w:r>
      <w:r>
        <w:rPr>
          <w:spacing w:val="-9"/>
        </w:rPr>
        <w:t> </w:t>
      </w:r>
      <w:r>
        <w:rPr/>
        <w:t>condições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acesso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quarteirão</w:t>
      </w:r>
      <w:r>
        <w:rPr>
          <w:spacing w:val="-7"/>
        </w:rPr>
        <w:t> </w:t>
      </w:r>
      <w:r>
        <w:rPr/>
        <w:t>onde</w:t>
      </w:r>
      <w:r>
        <w:rPr>
          <w:spacing w:val="-7"/>
        </w:rPr>
        <w:t> </w:t>
      </w:r>
      <w:r>
        <w:rPr/>
        <w:t>está</w:t>
      </w:r>
      <w:r>
        <w:rPr>
          <w:spacing w:val="-8"/>
        </w:rPr>
        <w:t> </w:t>
      </w:r>
      <w:r>
        <w:rPr/>
        <w:t>implantado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bem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questão se</w:t>
      </w:r>
      <w:r>
        <w:rPr>
          <w:spacing w:val="-5"/>
        </w:rPr>
        <w:t> </w:t>
      </w:r>
      <w:r>
        <w:rPr/>
        <w:t>dão</w:t>
      </w:r>
      <w:r>
        <w:rPr>
          <w:spacing w:val="-5"/>
        </w:rPr>
        <w:t> </w:t>
      </w:r>
      <w:r>
        <w:rPr/>
        <w:t>pelas</w:t>
      </w:r>
      <w:r>
        <w:rPr>
          <w:spacing w:val="-5"/>
        </w:rPr>
        <w:t> </w:t>
      </w:r>
      <w:r>
        <w:rPr/>
        <w:t>vias:</w:t>
      </w:r>
      <w:r>
        <w:rPr>
          <w:spacing w:val="-4"/>
        </w:rPr>
        <w:t> </w:t>
      </w:r>
      <w:r>
        <w:rPr/>
        <w:t>Rua</w:t>
      </w:r>
      <w:r>
        <w:rPr>
          <w:spacing w:val="-5"/>
        </w:rPr>
        <w:t> </w:t>
      </w:r>
      <w:r>
        <w:rPr/>
        <w:t>José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</w:t>
      </w:r>
      <w:r>
        <w:rPr>
          <w:spacing w:val="-4"/>
        </w:rPr>
        <w:t> </w:t>
      </w:r>
      <w:r>
        <w:rPr/>
        <w:t>Godinho,</w:t>
      </w:r>
      <w:r>
        <w:rPr>
          <w:spacing w:val="-16"/>
        </w:rPr>
        <w:t> </w:t>
      </w:r>
      <w:r>
        <w:rPr>
          <w:spacing w:val="-3"/>
        </w:rPr>
        <w:t>Avenida</w:t>
      </w:r>
      <w:r>
        <w:rPr>
          <w:spacing w:val="-5"/>
        </w:rPr>
        <w:t> </w:t>
      </w:r>
      <w:r>
        <w:rPr/>
        <w:t>Guanabara,</w:t>
      </w:r>
      <w:r>
        <w:rPr>
          <w:spacing w:val="-5"/>
        </w:rPr>
        <w:t> </w:t>
      </w:r>
      <w:r>
        <w:rPr/>
        <w:t>Rua</w:t>
      </w:r>
      <w:r>
        <w:rPr>
          <w:spacing w:val="-16"/>
        </w:rPr>
        <w:t> </w:t>
      </w:r>
      <w:r>
        <w:rPr/>
        <w:t>Araguari,</w:t>
      </w:r>
      <w:r>
        <w:rPr>
          <w:spacing w:val="-4"/>
        </w:rPr>
        <w:t> </w:t>
      </w:r>
      <w:r>
        <w:rPr/>
        <w:t>Rua</w:t>
      </w:r>
      <w:r>
        <w:rPr>
          <w:spacing w:val="-5"/>
        </w:rPr>
        <w:t> </w:t>
      </w:r>
      <w:r>
        <w:rPr/>
        <w:t>Patos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Minas</w:t>
      </w:r>
      <w:r>
        <w:rPr>
          <w:spacing w:val="-5"/>
        </w:rPr>
        <w:t> </w:t>
      </w:r>
      <w:r>
        <w:rPr/>
        <w:t>e Rua</w:t>
      </w:r>
      <w:r>
        <w:rPr>
          <w:spacing w:val="-6"/>
        </w:rPr>
        <w:t> </w:t>
      </w:r>
      <w:r>
        <w:rPr/>
        <w:t>Ituiutaba.</w:t>
      </w:r>
      <w:r>
        <w:rPr>
          <w:spacing w:val="-16"/>
        </w:rPr>
        <w:t> </w:t>
      </w:r>
      <w:r>
        <w:rPr/>
        <w:t>As</w:t>
      </w:r>
      <w:r>
        <w:rPr>
          <w:spacing w:val="-5"/>
        </w:rPr>
        <w:t> </w:t>
      </w:r>
      <w:r>
        <w:rPr/>
        <w:t>vias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entorno</w:t>
      </w:r>
      <w:r>
        <w:rPr>
          <w:spacing w:val="-6"/>
        </w:rPr>
        <w:t> </w:t>
      </w:r>
      <w:r>
        <w:rPr/>
        <w:t>são</w:t>
      </w:r>
      <w:r>
        <w:rPr>
          <w:spacing w:val="-5"/>
        </w:rPr>
        <w:t> </w:t>
      </w:r>
      <w:r>
        <w:rPr/>
        <w:t>pavimentadas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asfalto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estão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bom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conservação.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54412pt;width:453.85pt;height:.1pt;mso-position-horizontal-relative:page;mso-position-vertical-relative:paragraph;z-index:-15708160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84" w:val="left" w:leader="none"/>
        </w:tabs>
        <w:spacing w:line="240" w:lineRule="auto" w:before="89" w:after="0"/>
        <w:ind w:left="483" w:right="0" w:hanging="364"/>
        <w:jc w:val="left"/>
      </w:pPr>
      <w:r>
        <w:rPr>
          <w:spacing w:val="7"/>
        </w:rPr>
        <w:t>INTERVENÇÕES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20" w:right="109"/>
        <w:jc w:val="both"/>
      </w:pPr>
      <w:r>
        <w:rPr/>
        <w:t>Durante a gestão de Américo José Caixeta (1967-1971) a praça foi ampliada passando a ter o dobro do tamanho</w:t>
      </w:r>
      <w:r>
        <w:rPr>
          <w:spacing w:val="-4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tamanho</w:t>
      </w:r>
      <w:r>
        <w:rPr>
          <w:spacing w:val="-3"/>
        </w:rPr>
        <w:t> </w:t>
      </w:r>
      <w:r>
        <w:rPr/>
        <w:t>atual.</w:t>
      </w:r>
      <w:r>
        <w:rPr>
          <w:spacing w:val="-14"/>
        </w:rPr>
        <w:t> </w:t>
      </w:r>
      <w:r>
        <w:rPr/>
        <w:t>Além</w:t>
      </w:r>
      <w:r>
        <w:rPr>
          <w:spacing w:val="-3"/>
        </w:rPr>
        <w:t> </w:t>
      </w:r>
      <w:r>
        <w:rPr/>
        <w:t>disso</w:t>
      </w:r>
      <w:r>
        <w:rPr>
          <w:spacing w:val="-3"/>
        </w:rPr>
        <w:t> </w:t>
      </w:r>
      <w:r>
        <w:rPr/>
        <w:t>foi</w:t>
      </w:r>
      <w:r>
        <w:rPr>
          <w:spacing w:val="-3"/>
        </w:rPr>
        <w:t> </w:t>
      </w:r>
      <w:r>
        <w:rPr/>
        <w:t>construída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quadra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esportes.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as obras de reforma, em 2007, as seguintes modificações foram realizadas: a quadra foi demolida o piso foi</w:t>
      </w:r>
      <w:r>
        <w:rPr>
          <w:spacing w:val="-5"/>
        </w:rPr>
        <w:t> </w:t>
      </w:r>
      <w:r>
        <w:rPr/>
        <w:t>trocado,</w:t>
      </w:r>
      <w:r>
        <w:rPr>
          <w:spacing w:val="-4"/>
        </w:rPr>
        <w:t> </w:t>
      </w:r>
      <w:r>
        <w:rPr/>
        <w:t>cimento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cerâmica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barro;</w:t>
      </w:r>
      <w:r>
        <w:rPr>
          <w:spacing w:val="-4"/>
        </w:rPr>
        <w:t> </w:t>
      </w:r>
      <w:r>
        <w:rPr/>
        <w:t>construiu-se</w:t>
      </w:r>
      <w:r>
        <w:rPr>
          <w:spacing w:val="-4"/>
        </w:rPr>
        <w:t> </w:t>
      </w:r>
      <w:r>
        <w:rPr/>
        <w:t>dois</w:t>
      </w:r>
      <w:r>
        <w:rPr>
          <w:spacing w:val="-4"/>
        </w:rPr>
        <w:t> </w:t>
      </w:r>
      <w:r>
        <w:rPr/>
        <w:t>banheiro</w:t>
      </w:r>
      <w:r>
        <w:rPr>
          <w:spacing w:val="-4"/>
        </w:rPr>
        <w:t> </w:t>
      </w:r>
      <w:r>
        <w:rPr/>
        <w:t>(masculino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feminino);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feito um</w:t>
      </w:r>
      <w:r>
        <w:rPr>
          <w:spacing w:val="-6"/>
        </w:rPr>
        <w:t> </w:t>
      </w:r>
      <w:r>
        <w:rPr/>
        <w:t>lago</w:t>
      </w:r>
      <w:r>
        <w:rPr>
          <w:spacing w:val="-5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formato</w:t>
      </w:r>
      <w:r>
        <w:rPr>
          <w:spacing w:val="-5"/>
        </w:rPr>
        <w:t> </w:t>
      </w:r>
      <w:r>
        <w:rPr/>
        <w:t>sinuoso</w:t>
      </w:r>
      <w:r>
        <w:rPr>
          <w:spacing w:val="-6"/>
        </w:rPr>
        <w:t> </w:t>
      </w:r>
      <w:r>
        <w:rPr/>
        <w:t>transladado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pontezinha;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parquinho</w:t>
      </w:r>
      <w:r>
        <w:rPr>
          <w:spacing w:val="-5"/>
        </w:rPr>
        <w:t> </w:t>
      </w:r>
      <w:r>
        <w:rPr/>
        <w:t>infantil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brin-</w:t>
      </w:r>
    </w:p>
    <w:p>
      <w:pPr>
        <w:spacing w:after="0" w:line="302" w:lineRule="auto"/>
        <w:jc w:val="both"/>
        <w:sectPr>
          <w:pgSz w:w="11910" w:h="16840"/>
          <w:pgMar w:header="388" w:footer="593" w:top="1560" w:bottom="780" w:left="1580" w:right="1020"/>
        </w:sectPr>
      </w:pPr>
    </w:p>
    <w:p>
      <w:pPr>
        <w:pStyle w:val="BodyText"/>
        <w:spacing w:line="302" w:lineRule="auto" w:before="80"/>
        <w:ind w:left="116" w:right="99"/>
      </w:pPr>
      <w:r>
        <w:rPr/>
        <w:t>quedos sobre um canteiro de areia. Em abril de 2009 os brinquedos do parquinho para as crianças foi substituído por aparelhos de ginástica para a “melhor idade”.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84.8256pt;margin-top:12.419302pt;width:453.85pt;height:.1pt;mso-position-horizontal-relative:page;mso-position-vertical-relative:paragraph;z-index:-15707648;mso-wrap-distance-left:0;mso-wrap-distance-right:0" coordorigin="1697,248" coordsize="9077,0" path="m1697,248l10773,248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80" w:val="left" w:leader="none"/>
        </w:tabs>
        <w:spacing w:line="240" w:lineRule="auto" w:before="89" w:after="0"/>
        <w:ind w:left="479" w:right="0" w:hanging="364"/>
        <w:jc w:val="both"/>
      </w:pPr>
      <w:r>
        <w:rPr>
          <w:spacing w:val="7"/>
        </w:rPr>
        <w:t>REFERÊNCIAS </w:t>
      </w:r>
      <w:r>
        <w:rPr>
          <w:spacing w:val="8"/>
        </w:rPr>
        <w:t>BIBLIOGRÁFICAS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16" w:right="111"/>
        <w:jc w:val="both"/>
      </w:pPr>
      <w:r>
        <w:rPr/>
        <w:t>1.</w:t>
      </w:r>
      <w:r>
        <w:rPr>
          <w:spacing w:val="-9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textos</w:t>
      </w:r>
      <w:r>
        <w:rPr>
          <w:spacing w:val="-9"/>
        </w:rPr>
        <w:t> </w:t>
      </w:r>
      <w:r>
        <w:rPr/>
        <w:t>fornecidos</w:t>
      </w:r>
      <w:r>
        <w:rPr>
          <w:spacing w:val="-8"/>
        </w:rPr>
        <w:t> </w:t>
      </w:r>
      <w:r>
        <w:rPr/>
        <w:t>pela</w:t>
      </w:r>
      <w:r>
        <w:rPr>
          <w:spacing w:val="-9"/>
        </w:rPr>
        <w:t> </w:t>
      </w:r>
      <w:r>
        <w:rPr/>
        <w:t>Prefeitura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Lagamar/MG;</w:t>
      </w:r>
      <w:r>
        <w:rPr>
          <w:spacing w:val="-9"/>
        </w:rPr>
        <w:t> </w:t>
      </w:r>
      <w:r>
        <w:rPr/>
        <w:t>2.</w:t>
      </w:r>
      <w:r>
        <w:rPr>
          <w:spacing w:val="-9"/>
        </w:rPr>
        <w:t> </w:t>
      </w:r>
      <w:r>
        <w:rPr/>
        <w:t>Fotocópias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páginas do</w:t>
      </w:r>
      <w:r>
        <w:rPr>
          <w:spacing w:val="-8"/>
        </w:rPr>
        <w:t> </w:t>
      </w:r>
      <w:r>
        <w:rPr/>
        <w:t>livro</w:t>
      </w:r>
      <w:r>
        <w:rPr>
          <w:spacing w:val="-7"/>
        </w:rPr>
        <w:t> </w:t>
      </w:r>
      <w:r>
        <w:rPr/>
        <w:t>escrito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João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Silva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história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Lagamar;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Plano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Inventário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Lagamar.</w:t>
      </w:r>
      <w:r>
        <w:rPr>
          <w:spacing w:val="-8"/>
        </w:rPr>
        <w:t> </w:t>
      </w:r>
      <w:r>
        <w:rPr/>
        <w:t>Estilo Nacional, 2009; 4. Entrevista oral: Ednei de Oliveira Brigola, Denilsa dos Santos Fonseca e Luiz Fer- nandes</w:t>
      </w:r>
      <w:r>
        <w:rPr>
          <w:spacing w:val="9"/>
        </w:rPr>
        <w:t> </w:t>
      </w:r>
      <w:r>
        <w:rPr/>
        <w:t>Caixeta</w:t>
      </w:r>
      <w:r>
        <w:rPr>
          <w:spacing w:val="9"/>
        </w:rPr>
        <w:t> </w:t>
      </w:r>
      <w:r>
        <w:rPr/>
        <w:t>entrevistados</w:t>
      </w:r>
      <w:r>
        <w:rPr>
          <w:spacing w:val="10"/>
        </w:rPr>
        <w:t> </w:t>
      </w:r>
      <w:r>
        <w:rPr/>
        <w:t>dia</w:t>
      </w:r>
      <w:r>
        <w:rPr>
          <w:spacing w:val="9"/>
        </w:rPr>
        <w:t> </w:t>
      </w:r>
      <w:r>
        <w:rPr/>
        <w:t>16/12/2009.</w:t>
      </w:r>
      <w:r>
        <w:rPr>
          <w:spacing w:val="10"/>
        </w:rPr>
        <w:t> </w:t>
      </w:r>
      <w:r>
        <w:rPr/>
        <w:t>Plano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Inventário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Lagamar.</w:t>
      </w:r>
      <w:r>
        <w:rPr>
          <w:spacing w:val="9"/>
        </w:rPr>
        <w:t> </w:t>
      </w:r>
      <w:r>
        <w:rPr/>
        <w:t>Estilo</w:t>
      </w:r>
      <w:r>
        <w:rPr>
          <w:spacing w:val="10"/>
        </w:rPr>
        <w:t> </w:t>
      </w:r>
      <w:r>
        <w:rPr/>
        <w:t>Nacional,</w:t>
      </w:r>
      <w:r>
        <w:rPr>
          <w:spacing w:val="9"/>
        </w:rPr>
        <w:t> </w:t>
      </w:r>
      <w:r>
        <w:rPr/>
        <w:t>2009.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4.8256pt;margin-top:12.435877pt;width:453.85pt;height:.1pt;mso-position-horizontal-relative:page;mso-position-vertical-relative:paragraph;z-index:-15707136;mso-wrap-distance-left:0;mso-wrap-distance-right:0" coordorigin="1697,249" coordsize="9077,0" path="m1697,249l10773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480" w:val="left" w:leader="none"/>
        </w:tabs>
        <w:spacing w:line="240" w:lineRule="auto" w:before="89" w:after="0"/>
        <w:ind w:left="479" w:right="0" w:hanging="364"/>
        <w:jc w:val="left"/>
      </w:pPr>
      <w:r>
        <w:rPr>
          <w:spacing w:val="7"/>
        </w:rPr>
        <w:t>INFORMAÇÕES </w:t>
      </w:r>
      <w:r>
        <w:rPr>
          <w:spacing w:val="6"/>
        </w:rPr>
        <w:t>COMPLEMENTARES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16" w:right="108"/>
        <w:jc w:val="both"/>
      </w:pPr>
      <w:r>
        <w:rPr/>
        <w:t>Histórico</w:t>
      </w:r>
      <w:r>
        <w:rPr>
          <w:spacing w:val="-5"/>
        </w:rPr>
        <w:t> </w:t>
      </w:r>
      <w:r>
        <w:rPr/>
        <w:t>(cont).</w:t>
      </w:r>
      <w:r>
        <w:rPr>
          <w:spacing w:val="-16"/>
        </w:rPr>
        <w:t> </w:t>
      </w:r>
      <w:r>
        <w:rPr/>
        <w:t>Após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melhorias</w:t>
      </w:r>
      <w:r>
        <w:rPr>
          <w:spacing w:val="-5"/>
        </w:rPr>
        <w:t> </w:t>
      </w:r>
      <w:r>
        <w:rPr/>
        <w:t>realizadas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Praça</w:t>
      </w:r>
      <w:r>
        <w:rPr>
          <w:spacing w:val="-5"/>
        </w:rPr>
        <w:t> </w:t>
      </w:r>
      <w:r>
        <w:rPr/>
        <w:t>Magalhães</w:t>
      </w:r>
      <w:r>
        <w:rPr>
          <w:spacing w:val="-5"/>
        </w:rPr>
        <w:t> </w:t>
      </w:r>
      <w:r>
        <w:rPr/>
        <w:t>Pinto,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Prefeitura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La- gamar, mostrou ainda mais zelo pelo local, ocorrendo assim uma ótima conservação do espaço durante os últimos anos. Atualização da Ficha de Inventário em consonância com aprovação do Conselho De- liberativo do Patrimônio Cultural de Lagamar em sua 9ª (nona) reunião, realizada aos 22 (vinte e dois) dias do mês de novembro de 2019 (dois mil e</w:t>
      </w:r>
      <w:r>
        <w:rPr>
          <w:spacing w:val="-12"/>
        </w:rPr>
        <w:t> </w:t>
      </w:r>
      <w:r>
        <w:rPr/>
        <w:t>dezenove).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84.8256pt;margin-top:10.499298pt;width:453.35pt;height:.1pt;mso-position-horizontal-relative:page;mso-position-vertical-relative:paragraph;z-index:-15706624;mso-wrap-distance-left:0;mso-wrap-distance-right:0" coordorigin="1697,210" coordsize="9067,0" path="m1697,210l10763,210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4"/>
        </w:rPr>
      </w:pPr>
    </w:p>
    <w:p>
      <w:pPr>
        <w:pStyle w:val="Heading1"/>
        <w:numPr>
          <w:ilvl w:val="0"/>
          <w:numId w:val="3"/>
        </w:numPr>
        <w:tabs>
          <w:tab w:pos="461" w:val="left" w:leader="none"/>
        </w:tabs>
        <w:spacing w:line="240" w:lineRule="auto" w:before="90" w:after="0"/>
        <w:ind w:left="460" w:right="0" w:hanging="345"/>
        <w:jc w:val="left"/>
      </w:pPr>
      <w:r>
        <w:rPr/>
        <w:t>MOTIVAÇÃO DO</w:t>
      </w:r>
      <w:r>
        <w:rPr>
          <w:spacing w:val="-5"/>
        </w:rPr>
        <w:t> </w:t>
      </w:r>
      <w:r>
        <w:rPr>
          <w:spacing w:val="3"/>
        </w:rPr>
        <w:t>INVENTÁRIO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116"/>
      </w:pPr>
      <w:r>
        <w:rPr/>
        <w:t>Um dos elementos de representação do município. O espaço é um local de referência e convivência para</w:t>
      </w:r>
    </w:p>
    <w:p>
      <w:pPr>
        <w:pStyle w:val="BodyText"/>
        <w:spacing w:before="66"/>
        <w:ind w:left="116"/>
      </w:pPr>
      <w:r>
        <w:rPr/>
        <w:t>a cultura, cidade e o povo de Lagamar.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84.8256pt;margin-top:15.701434pt;width:453.85pt;height:.1pt;mso-position-horizontal-relative:page;mso-position-vertical-relative:paragraph;z-index:-15706112;mso-wrap-distance-left:0;mso-wrap-distance-right:0" coordorigin="1697,314" coordsize="9077,0" path="m1697,314l10773,314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480" w:val="left" w:leader="none"/>
        </w:tabs>
        <w:spacing w:line="240" w:lineRule="auto" w:before="89" w:after="0"/>
        <w:ind w:left="479" w:right="0" w:hanging="364"/>
        <w:jc w:val="left"/>
      </w:pPr>
      <w:r>
        <w:rPr>
          <w:spacing w:val="6"/>
        </w:rPr>
        <w:t>FICHA</w:t>
      </w:r>
      <w:r>
        <w:rPr>
          <w:spacing w:val="-11"/>
        </w:rPr>
        <w:t> </w:t>
      </w:r>
      <w:r>
        <w:rPr>
          <w:spacing w:val="8"/>
        </w:rPr>
        <w:t>TÉCNICA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116"/>
      </w:pPr>
      <w:r>
        <w:rPr/>
        <w:t>Levantamento - Dezembro de 2009</w:t>
      </w:r>
    </w:p>
    <w:p>
      <w:pPr>
        <w:pStyle w:val="BodyText"/>
        <w:spacing w:before="66"/>
        <w:ind w:left="116"/>
      </w:pPr>
      <w:r>
        <w:rPr/>
        <w:t>Karine Guimarães Berbari e Emiliano Erasto Gomes Vieira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16"/>
      </w:pPr>
      <w:r>
        <w:rPr/>
        <w:t>Elaboração - Dezembro de 2009</w:t>
      </w:r>
    </w:p>
    <w:p>
      <w:pPr>
        <w:pStyle w:val="BodyText"/>
        <w:spacing w:before="66"/>
        <w:ind w:left="116"/>
      </w:pPr>
      <w:r>
        <w:rPr/>
        <w:t>Karine Guimarães Berbari, Emiliano Erasto Gomes Vieira e Isabela Berg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16"/>
      </w:pPr>
      <w:r>
        <w:rPr/>
        <w:t>Revisão - Janeiro de 2010</w:t>
      </w:r>
    </w:p>
    <w:p>
      <w:pPr>
        <w:pStyle w:val="BodyText"/>
        <w:spacing w:before="66"/>
        <w:ind w:left="116"/>
      </w:pPr>
      <w:r>
        <w:rPr/>
        <w:t>Eduardo Felipe Andrade Alvim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16"/>
      </w:pPr>
      <w:r>
        <w:rPr/>
        <w:t>Revisão - Julho de 2019</w:t>
      </w:r>
    </w:p>
    <w:p>
      <w:pPr>
        <w:pStyle w:val="BodyText"/>
        <w:spacing w:line="302" w:lineRule="auto" w:before="66"/>
        <w:ind w:left="116" w:right="99"/>
      </w:pPr>
      <w:r>
        <w:rPr/>
        <w:t>Vani Jacinta dos Reis Peres Duarte, Carmelita Silva Oliveira de Araújo, Geenes Alves da Silva e João Otávio de Oliveira Coêlho</w:t>
      </w:r>
    </w:p>
    <w:sectPr>
      <w:pgSz w:w="11910" w:h="16840"/>
      <w:pgMar w:header="388" w:footer="593" w:top="1560" w:bottom="7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6496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23999pt;margin-top:811.771484pt;width:12pt;height:15.3pt;mso-position-horizontal-relative:page;mso-position-vertical-relative:page;z-index:-1584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4960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65472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906006pt;margin-top:28.040655pt;width:349.75pt;height:28.3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4"/>
      <w:numFmt w:val="decimal"/>
      <w:lvlText w:val="%1."/>
      <w:lvlJc w:val="left"/>
      <w:pPr>
        <w:ind w:left="479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0" w:hanging="3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48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2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7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0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8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7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83" w:hanging="3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83" w:hanging="3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2020-01-27T17:47:01Z</dcterms:created>
  <dcterms:modified xsi:type="dcterms:W3CDTF">2020-01-27T17:47:01Z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2020-01-27T00:00:00Z</vt:filetime>
  </property>
</Properties>
</file>